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826250"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w:t>
      </w:r>
      <w:r w:rsidR="00826250">
        <w:rPr>
          <w:rFonts w:asciiTheme="minorEastAsia" w:eastAsiaTheme="minorEastAsia" w:hAnsiTheme="minorEastAsia" w:cstheme="minorEastAsia" w:hint="eastAsia"/>
          <w:sz w:val="52"/>
          <w:szCs w:val="52"/>
          <w:lang w:val="zh-CN"/>
        </w:rPr>
        <w:t>秦淮</w:t>
      </w:r>
      <w:r w:rsidR="00C36E12">
        <w:rPr>
          <w:rFonts w:asciiTheme="minorEastAsia" w:eastAsiaTheme="minorEastAsia" w:hAnsiTheme="minorEastAsia" w:cstheme="minorEastAsia" w:hint="eastAsia"/>
          <w:sz w:val="52"/>
          <w:szCs w:val="52"/>
          <w:lang w:val="zh-CN"/>
        </w:rPr>
        <w:t>区</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rsidP="00532F93">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826250">
        <w:rPr>
          <w:rFonts w:asciiTheme="minorEastAsia" w:hAnsiTheme="minorEastAsia" w:cstheme="minorEastAsia"/>
          <w:sz w:val="36"/>
          <w:szCs w:val="36"/>
          <w:u w:val="single"/>
          <w:lang w:val="zh-CN"/>
        </w:rPr>
        <w:t>QHMZ-201911</w:t>
      </w:r>
      <w:r w:rsidR="0011644B">
        <w:rPr>
          <w:rFonts w:asciiTheme="minorEastAsia" w:hAnsiTheme="minorEastAsia" w:cstheme="minorEastAsia"/>
          <w:sz w:val="36"/>
          <w:szCs w:val="36"/>
          <w:u w:val="single"/>
          <w:lang w:val="zh-CN"/>
        </w:rPr>
        <w:t>2507</w:t>
      </w:r>
      <w:r w:rsidR="00826250">
        <w:rPr>
          <w:rFonts w:asciiTheme="minorEastAsia" w:hAnsiTheme="minorEastAsia" w:cstheme="minorEastAsia"/>
          <w:sz w:val="36"/>
          <w:szCs w:val="36"/>
          <w:u w:val="single"/>
          <w:lang w:val="zh-CN"/>
        </w:rPr>
        <w:t xml:space="preserve"> </w:t>
      </w:r>
    </w:p>
    <w:p w:rsidR="00AE5C01" w:rsidRDefault="006F3BD2" w:rsidP="00DF7BA3">
      <w:pPr>
        <w:autoSpaceDE w:val="0"/>
        <w:autoSpaceDN w:val="0"/>
        <w:adjustRightInd w:val="0"/>
        <w:ind w:firstLineChars="472" w:firstLine="1699"/>
        <w:jc w:val="left"/>
        <w:rPr>
          <w:rFonts w:asciiTheme="minorEastAsia" w:hAnsiTheme="minorEastAsia" w:cstheme="minorEastAsia"/>
          <w:color w:val="000000"/>
          <w:sz w:val="44"/>
          <w:szCs w:val="44"/>
          <w:lang w:val="zh-CN"/>
        </w:rPr>
      </w:pPr>
      <w:r>
        <w:rPr>
          <w:rFonts w:asciiTheme="minorEastAsia" w:hAnsiTheme="minorEastAsia" w:cstheme="minorEastAsia" w:hint="eastAsia"/>
          <w:sz w:val="36"/>
          <w:szCs w:val="36"/>
          <w:lang w:val="zh-CN"/>
        </w:rPr>
        <w:t>项目名称：</w:t>
      </w:r>
      <w:r w:rsidR="00DF7BA3" w:rsidRPr="00DF7BA3">
        <w:rPr>
          <w:rFonts w:asciiTheme="minorEastAsia" w:hAnsiTheme="minorEastAsia" w:cstheme="minorEastAsia" w:hint="eastAsia"/>
          <w:sz w:val="36"/>
          <w:szCs w:val="36"/>
          <w:u w:val="single"/>
          <w:lang w:val="zh-CN"/>
        </w:rPr>
        <w:t>2019</w:t>
      </w:r>
      <w:r w:rsidR="002F7274">
        <w:rPr>
          <w:rFonts w:asciiTheme="minorEastAsia" w:hAnsiTheme="minorEastAsia" w:cstheme="minorEastAsia" w:hint="eastAsia"/>
          <w:sz w:val="36"/>
          <w:szCs w:val="36"/>
          <w:u w:val="single"/>
          <w:lang w:val="zh-CN"/>
        </w:rPr>
        <w:t>年度南京市秦淮区公益创投</w:t>
      </w:r>
      <w:r w:rsidR="00DF7BA3" w:rsidRPr="00DF7BA3">
        <w:rPr>
          <w:rFonts w:asciiTheme="minorEastAsia" w:hAnsiTheme="minorEastAsia" w:cstheme="minorEastAsia" w:hint="eastAsia"/>
          <w:sz w:val="36"/>
          <w:szCs w:val="36"/>
          <w:u w:val="single"/>
          <w:lang w:val="zh-CN"/>
        </w:rPr>
        <w:t>专业支持服务项目第二批</w:t>
      </w: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E57616" w:rsidRDefault="00E57616">
      <w:pPr>
        <w:autoSpaceDE w:val="0"/>
        <w:autoSpaceDN w:val="0"/>
        <w:adjustRightInd w:val="0"/>
        <w:outlineLvl w:val="0"/>
        <w:rPr>
          <w:rFonts w:asciiTheme="minorEastAsia" w:hAnsiTheme="minorEastAsia" w:cstheme="minorEastAsia"/>
          <w:color w:val="000000"/>
          <w:sz w:val="44"/>
          <w:szCs w:val="44"/>
          <w:lang w:val="zh-CN"/>
        </w:rPr>
      </w:pPr>
    </w:p>
    <w:p w:rsidR="00E57616" w:rsidRDefault="00E57616">
      <w:pPr>
        <w:autoSpaceDE w:val="0"/>
        <w:autoSpaceDN w:val="0"/>
        <w:adjustRightInd w:val="0"/>
        <w:outlineLvl w:val="0"/>
        <w:rPr>
          <w:rFonts w:asciiTheme="minorEastAsia" w:hAnsiTheme="minorEastAsia" w:cstheme="minorEastAsia"/>
          <w:color w:val="000000"/>
          <w:sz w:val="44"/>
          <w:szCs w:val="44"/>
          <w:lang w:val="zh-CN"/>
        </w:rPr>
      </w:pPr>
    </w:p>
    <w:p w:rsidR="00E57616" w:rsidRDefault="00E57616">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w:t>
      </w:r>
      <w:r w:rsidR="00532F93">
        <w:rPr>
          <w:rFonts w:asciiTheme="minorEastAsia" w:eastAsiaTheme="minorEastAsia" w:hAnsiTheme="minorEastAsia" w:cstheme="minorEastAsia" w:hint="eastAsia"/>
          <w:sz w:val="28"/>
          <w:szCs w:val="28"/>
          <w:lang w:val="zh-CN"/>
        </w:rPr>
        <w:t>十</w:t>
      </w:r>
      <w:r w:rsidR="00826250">
        <w:rPr>
          <w:rFonts w:asciiTheme="minorEastAsia" w:eastAsiaTheme="minorEastAsia" w:hAnsiTheme="minorEastAsia" w:cstheme="minorEastAsia" w:hint="eastAsia"/>
          <w:sz w:val="28"/>
          <w:szCs w:val="28"/>
          <w:lang w:val="zh-CN"/>
        </w:rPr>
        <w:t>一</w:t>
      </w:r>
      <w:r>
        <w:rPr>
          <w:rFonts w:asciiTheme="minorEastAsia" w:eastAsiaTheme="minorEastAsia" w:hAnsiTheme="minorEastAsia" w:cstheme="minorEastAsia" w:hint="eastAsia"/>
          <w:sz w:val="28"/>
          <w:szCs w:val="28"/>
          <w:lang w:val="zh-CN"/>
        </w:rPr>
        <w:t>月</w:t>
      </w:r>
    </w:p>
    <w:p w:rsidR="00DF7BA3" w:rsidRPr="00DF7BA3" w:rsidRDefault="00DF7BA3" w:rsidP="00DF7BA3">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4C5C6D">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221997">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4C5C6D">
              <w:rPr>
                <w:rFonts w:asciiTheme="minorEastAsia" w:eastAsiaTheme="minorEastAsia" w:hAnsiTheme="minorEastAsia" w:cstheme="minorEastAsia"/>
                <w:noProof/>
                <w:sz w:val="36"/>
                <w:szCs w:val="36"/>
              </w:rPr>
              <w:t>7</w:t>
            </w:r>
            <w:r w:rsidR="00211879">
              <w:rPr>
                <w:rFonts w:asciiTheme="minorEastAsia" w:eastAsiaTheme="minorEastAsia" w:hAnsiTheme="minorEastAsia" w:cstheme="minorEastAsia" w:hint="eastAsia"/>
                <w:noProof/>
                <w:sz w:val="36"/>
                <w:szCs w:val="36"/>
              </w:rPr>
              <w:fldChar w:fldCharType="end"/>
            </w:r>
          </w:hyperlink>
        </w:p>
        <w:p w:rsidR="00AE5C01" w:rsidRDefault="00221997">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4C5C6D">
              <w:rPr>
                <w:rFonts w:asciiTheme="minorEastAsia" w:eastAsiaTheme="minorEastAsia" w:hAnsiTheme="minorEastAsia" w:cstheme="minorEastAsia"/>
                <w:noProof/>
                <w:sz w:val="36"/>
                <w:szCs w:val="36"/>
              </w:rPr>
              <w:t>17</w:t>
            </w:r>
            <w:r w:rsidR="00211879">
              <w:rPr>
                <w:rFonts w:asciiTheme="minorEastAsia" w:eastAsiaTheme="minorEastAsia" w:hAnsiTheme="minorEastAsia" w:cstheme="minorEastAsia" w:hint="eastAsia"/>
                <w:noProof/>
                <w:sz w:val="36"/>
                <w:szCs w:val="36"/>
              </w:rPr>
              <w:fldChar w:fldCharType="end"/>
            </w:r>
          </w:hyperlink>
        </w:p>
        <w:p w:rsidR="00AE5C01" w:rsidRDefault="00221997">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4C5C6D">
              <w:rPr>
                <w:rFonts w:asciiTheme="minorEastAsia" w:eastAsiaTheme="minorEastAsia" w:hAnsiTheme="minorEastAsia" w:cstheme="minorEastAsia"/>
                <w:noProof/>
                <w:sz w:val="36"/>
                <w:szCs w:val="36"/>
              </w:rPr>
              <w:t>20</w:t>
            </w:r>
            <w:r w:rsidR="00211879">
              <w:rPr>
                <w:rFonts w:asciiTheme="minorEastAsia" w:eastAsiaTheme="minorEastAsia" w:hAnsiTheme="minorEastAsia" w:cstheme="minorEastAsia" w:hint="eastAsia"/>
                <w:noProof/>
                <w:sz w:val="36"/>
                <w:szCs w:val="36"/>
              </w:rPr>
              <w:fldChar w:fldCharType="end"/>
            </w:r>
          </w:hyperlink>
        </w:p>
        <w:p w:rsidR="00AE5C01" w:rsidRDefault="00221997">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4C5C6D">
              <w:rPr>
                <w:rFonts w:asciiTheme="minorEastAsia" w:eastAsiaTheme="minorEastAsia" w:hAnsiTheme="minorEastAsia" w:cstheme="minorEastAsia"/>
                <w:noProof/>
                <w:sz w:val="36"/>
                <w:szCs w:val="36"/>
              </w:rPr>
              <w:t>23</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bookmarkStart w:id="0" w:name="_GoBack"/>
      <w:bookmarkEnd w:id="0"/>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1"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1"/>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826250">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w:t>
      </w:r>
      <w:r w:rsidR="00410C3A">
        <w:rPr>
          <w:rFonts w:asciiTheme="minorEastAsia" w:hAnsiTheme="minorEastAsia" w:cstheme="minorEastAsia" w:hint="eastAsia"/>
          <w:kern w:val="0"/>
          <w:sz w:val="28"/>
          <w:szCs w:val="28"/>
          <w:u w:val="single"/>
          <w:shd w:val="clear" w:color="auto" w:fill="FFFFFF"/>
        </w:rPr>
        <w:t>秦淮</w:t>
      </w:r>
      <w:r w:rsidR="00532F93">
        <w:rPr>
          <w:rFonts w:asciiTheme="minorEastAsia" w:hAnsiTheme="minorEastAsia" w:cstheme="minorEastAsia" w:hint="eastAsia"/>
          <w:kern w:val="0"/>
          <w:sz w:val="28"/>
          <w:szCs w:val="28"/>
          <w:u w:val="single"/>
          <w:shd w:val="clear" w:color="auto" w:fill="FFFFFF"/>
        </w:rPr>
        <w:t>区</w:t>
      </w:r>
      <w:r>
        <w:rPr>
          <w:rFonts w:asciiTheme="minorEastAsia" w:hAnsiTheme="minorEastAsia" w:cstheme="minorEastAsia" w:hint="eastAsia"/>
          <w:kern w:val="0"/>
          <w:sz w:val="28"/>
          <w:szCs w:val="28"/>
          <w:u w:val="single"/>
          <w:shd w:val="clear" w:color="auto" w:fill="FFFFFF"/>
        </w:rPr>
        <w:t>民政局</w:t>
      </w:r>
      <w:r>
        <w:rPr>
          <w:rFonts w:asciiTheme="minorEastAsia" w:hAnsiTheme="minorEastAsia" w:cstheme="minorEastAsia" w:hint="eastAsia"/>
          <w:kern w:val="0"/>
          <w:sz w:val="28"/>
          <w:szCs w:val="28"/>
          <w:shd w:val="clear" w:color="auto" w:fill="FFFFFF"/>
        </w:rPr>
        <w:t>（采购单位名称，以下简称“采购人”）委托，就</w:t>
      </w:r>
      <w:r w:rsidR="0011644B" w:rsidRPr="0011644B">
        <w:rPr>
          <w:rFonts w:asciiTheme="minorEastAsia" w:hAnsiTheme="minorEastAsia" w:cstheme="minorEastAsia" w:hint="eastAsia"/>
          <w:sz w:val="28"/>
          <w:szCs w:val="28"/>
          <w:u w:val="single"/>
          <w:lang w:val="zh-CN"/>
        </w:rPr>
        <w:t>2019年度南京市秦淮区公益创投专业支持服务项目第二批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630852"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11644B" w:rsidRPr="0011644B">
        <w:rPr>
          <w:rFonts w:asciiTheme="minorEastAsia" w:hAnsiTheme="minorEastAsia" w:cstheme="minorEastAsia"/>
          <w:b/>
          <w:kern w:val="0"/>
          <w:sz w:val="28"/>
          <w:szCs w:val="28"/>
        </w:rPr>
        <w:t>QHMZ-2019112507</w:t>
      </w:r>
      <w:r>
        <w:rPr>
          <w:rFonts w:asciiTheme="minorEastAsia" w:hAnsiTheme="minorEastAsia" w:cstheme="minorEastAsia" w:hint="eastAsia"/>
          <w:b/>
          <w:kern w:val="0"/>
          <w:sz w:val="28"/>
          <w:szCs w:val="28"/>
        </w:rPr>
        <w:t xml:space="preserve">     </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E57616" w:rsidRPr="00E57616">
        <w:rPr>
          <w:rFonts w:asciiTheme="minorEastAsia" w:hAnsiTheme="minorEastAsia" w:cstheme="minorEastAsia" w:hint="eastAsia"/>
          <w:b/>
          <w:kern w:val="0"/>
          <w:sz w:val="28"/>
          <w:szCs w:val="28"/>
        </w:rPr>
        <w:t>2019年度南京市秦淮区公益创投专业支持服务项目第</w:t>
      </w:r>
      <w:r w:rsidR="00DF7BA3">
        <w:rPr>
          <w:rFonts w:asciiTheme="minorEastAsia" w:hAnsiTheme="minorEastAsia" w:cstheme="minorEastAsia" w:hint="eastAsia"/>
          <w:b/>
          <w:kern w:val="0"/>
          <w:sz w:val="28"/>
          <w:szCs w:val="28"/>
        </w:rPr>
        <w:t>二</w:t>
      </w:r>
      <w:r w:rsidR="00E57616" w:rsidRPr="00E57616">
        <w:rPr>
          <w:rFonts w:asciiTheme="minorEastAsia" w:hAnsiTheme="minorEastAsia" w:cstheme="minorEastAsia" w:hint="eastAsia"/>
          <w:b/>
          <w:kern w:val="0"/>
          <w:sz w:val="28"/>
          <w:szCs w:val="28"/>
        </w:rPr>
        <w:t>批</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DA07F1">
        <w:rPr>
          <w:rFonts w:asciiTheme="minorEastAsia" w:hAnsiTheme="minorEastAsia" w:cstheme="minorEastAsia"/>
          <w:b/>
          <w:kern w:val="0"/>
          <w:sz w:val="28"/>
          <w:szCs w:val="28"/>
        </w:rPr>
        <w:t>45</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E57616">
        <w:rPr>
          <w:rFonts w:asciiTheme="minorEastAsia" w:hAnsiTheme="minorEastAsia" w:cstheme="minorEastAsia" w:hint="eastAsia"/>
          <w:b/>
          <w:kern w:val="0"/>
          <w:sz w:val="28"/>
          <w:szCs w:val="28"/>
        </w:rPr>
        <w:t>专业支持</w:t>
      </w:r>
      <w:r>
        <w:rPr>
          <w:rFonts w:asciiTheme="minorEastAsia" w:hAnsiTheme="minorEastAsia" w:cstheme="minorEastAsia" w:hint="eastAsia"/>
          <w:b/>
          <w:kern w:val="0"/>
          <w:sz w:val="28"/>
          <w:szCs w:val="28"/>
        </w:rPr>
        <w:t>服务</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（1）依法登记具有独立法人资格的社会组织，2018年6月30日前成立的社会组织提供上年度年检合格证明；</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（2）具有健全的法人治理结构，完善的内部管理制度和民主监督制度；</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（3）具备提供服务所必需的场所、设备和专业执行团队（提供相应证明材料）；</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（4）有独立的银行账户（提供银行开户许可证复印件）；</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（5）具备采购单位提出或项目实施必备其他专业方面资质要求（见项目要求说明）；</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（6）在参加竞争前三年内没有重大违法记录，社会信誉及运作状况；</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（7）同一家</w:t>
      </w:r>
      <w:r>
        <w:rPr>
          <w:rFonts w:asciiTheme="minorEastAsia" w:hAnsiTheme="minorEastAsia" w:cstheme="minorEastAsia" w:hint="eastAsia"/>
          <w:sz w:val="28"/>
          <w:szCs w:val="28"/>
        </w:rPr>
        <w:t>单位</w:t>
      </w:r>
      <w:r w:rsidRPr="003415DC">
        <w:rPr>
          <w:rFonts w:asciiTheme="minorEastAsia" w:hAnsiTheme="minorEastAsia" w:cstheme="minorEastAsia" w:hint="eastAsia"/>
          <w:sz w:val="28"/>
          <w:szCs w:val="28"/>
        </w:rPr>
        <w:t>竞标项目不能超过2个；</w:t>
      </w:r>
    </w:p>
    <w:p w:rsidR="00DA07F1" w:rsidRPr="003415DC" w:rsidRDefault="00DA07F1" w:rsidP="00DA07F1">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w:t>
      </w:r>
      <w:r>
        <w:rPr>
          <w:rFonts w:asciiTheme="minorEastAsia" w:hAnsiTheme="minorEastAsia" w:cstheme="minorEastAsia" w:hint="eastAsia"/>
          <w:sz w:val="28"/>
          <w:szCs w:val="28"/>
        </w:rPr>
        <w:t>8</w:t>
      </w:r>
      <w:r w:rsidRPr="003415DC">
        <w:rPr>
          <w:rFonts w:asciiTheme="minorEastAsia" w:hAnsiTheme="minorEastAsia" w:cstheme="minorEastAsia" w:hint="eastAsia"/>
          <w:sz w:val="28"/>
          <w:szCs w:val="28"/>
        </w:rPr>
        <w:t>）</w:t>
      </w:r>
      <w:r>
        <w:rPr>
          <w:rFonts w:asciiTheme="minorEastAsia" w:hAnsiTheme="minorEastAsia" w:cstheme="minorEastAsia" w:hint="eastAsia"/>
          <w:sz w:val="28"/>
          <w:szCs w:val="28"/>
        </w:rPr>
        <w:t>区级</w:t>
      </w:r>
      <w:r w:rsidRPr="003415DC">
        <w:rPr>
          <w:rFonts w:asciiTheme="minorEastAsia" w:hAnsiTheme="minorEastAsia" w:cstheme="minorEastAsia" w:hint="eastAsia"/>
          <w:sz w:val="28"/>
          <w:szCs w:val="28"/>
        </w:rPr>
        <w:t>项目需配备专职社工1人以上；</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lastRenderedPageBreak/>
        <w:t>（</w:t>
      </w:r>
      <w:r w:rsidR="00DA07F1">
        <w:rPr>
          <w:rFonts w:asciiTheme="minorEastAsia" w:hAnsiTheme="minorEastAsia" w:cstheme="minorEastAsia" w:hint="eastAsia"/>
          <w:sz w:val="28"/>
          <w:szCs w:val="28"/>
        </w:rPr>
        <w:t>9</w:t>
      </w:r>
      <w:r w:rsidRPr="003415DC">
        <w:rPr>
          <w:rFonts w:asciiTheme="minorEastAsia" w:hAnsiTheme="minorEastAsia" w:cstheme="minorEastAsia" w:hint="eastAsia"/>
          <w:sz w:val="28"/>
          <w:szCs w:val="28"/>
        </w:rPr>
        <w:t>）社会组织评估三A级以上以及有专职的社工同等条件下优先（以签订劳动合同为准）；</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w:t>
      </w:r>
      <w:r w:rsidR="00DA07F1">
        <w:rPr>
          <w:rFonts w:asciiTheme="minorEastAsia" w:hAnsiTheme="minorEastAsia" w:cstheme="minorEastAsia" w:hint="eastAsia"/>
          <w:sz w:val="28"/>
          <w:szCs w:val="28"/>
        </w:rPr>
        <w:t>10</w:t>
      </w:r>
      <w:r w:rsidRPr="003415DC">
        <w:rPr>
          <w:rFonts w:asciiTheme="minorEastAsia" w:hAnsiTheme="minorEastAsia" w:cstheme="minorEastAsia" w:hint="eastAsia"/>
          <w:sz w:val="28"/>
          <w:szCs w:val="28"/>
        </w:rPr>
        <w:t>）本次公益创投项目不接受联合体应标，不得分包、转包；</w:t>
      </w:r>
    </w:p>
    <w:p w:rsid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（11）法律、法规和规范性文件规定的其他条件；</w:t>
      </w:r>
    </w:p>
    <w:p w:rsidR="00AE5C01" w:rsidRDefault="005D34F5" w:rsidP="003415DC">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b/>
          <w:kern w:val="0"/>
          <w:sz w:val="28"/>
          <w:szCs w:val="28"/>
        </w:rPr>
        <w:t>4</w:t>
      </w:r>
      <w:r w:rsidR="006F3BD2">
        <w:rPr>
          <w:rFonts w:asciiTheme="minorEastAsia" w:hAnsiTheme="minorEastAsia" w:cstheme="minorEastAsia" w:hint="eastAsia"/>
          <w:b/>
          <w:kern w:val="0"/>
          <w:sz w:val="28"/>
          <w:szCs w:val="28"/>
        </w:rPr>
        <w:t>、竞标项目</w:t>
      </w:r>
      <w:r>
        <w:rPr>
          <w:rFonts w:asciiTheme="minorEastAsia" w:hAnsiTheme="minorEastAsia" w:cstheme="minorEastAsia" w:hint="eastAsia"/>
          <w:b/>
          <w:kern w:val="0"/>
          <w:sz w:val="28"/>
          <w:szCs w:val="28"/>
        </w:rPr>
        <w:t>一般要求</w:t>
      </w:r>
      <w:r w:rsidR="006F3BD2">
        <w:rPr>
          <w:rFonts w:asciiTheme="minorEastAsia" w:hAnsiTheme="minorEastAsia" w:cstheme="minorEastAsia" w:hint="eastAsia"/>
          <w:b/>
          <w:kern w:val="0"/>
          <w:sz w:val="28"/>
          <w:szCs w:val="28"/>
        </w:rPr>
        <w:t>：</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E57616" w:rsidRPr="00E57616">
        <w:rPr>
          <w:rFonts w:asciiTheme="minorEastAsia" w:hAnsiTheme="minorEastAsia" w:cstheme="minorEastAsia" w:hint="eastAsia"/>
          <w:sz w:val="28"/>
          <w:szCs w:val="28"/>
        </w:rPr>
        <w:t>2019</w:t>
      </w:r>
      <w:r w:rsidR="00915764">
        <w:rPr>
          <w:rFonts w:asciiTheme="minorEastAsia" w:hAnsiTheme="minorEastAsia" w:cstheme="minorEastAsia" w:hint="eastAsia"/>
          <w:sz w:val="28"/>
          <w:szCs w:val="28"/>
        </w:rPr>
        <w:t>年度南京市秦淮区公益创投</w:t>
      </w:r>
      <w:r w:rsidR="00E57616" w:rsidRPr="00E57616">
        <w:rPr>
          <w:rFonts w:asciiTheme="minorEastAsia" w:hAnsiTheme="minorEastAsia" w:cstheme="minorEastAsia" w:hint="eastAsia"/>
          <w:sz w:val="28"/>
          <w:szCs w:val="28"/>
        </w:rPr>
        <w:t>专业支持服务项目第</w:t>
      </w:r>
      <w:r w:rsidR="00DF7BA3">
        <w:rPr>
          <w:rFonts w:asciiTheme="minorEastAsia" w:hAnsiTheme="minorEastAsia" w:cstheme="minorEastAsia" w:hint="eastAsia"/>
          <w:sz w:val="28"/>
          <w:szCs w:val="28"/>
        </w:rPr>
        <w:t>二</w:t>
      </w:r>
      <w:r w:rsidR="00E57616" w:rsidRPr="00E57616">
        <w:rPr>
          <w:rFonts w:asciiTheme="minorEastAsia" w:hAnsiTheme="minorEastAsia" w:cstheme="minorEastAsia" w:hint="eastAsia"/>
          <w:sz w:val="28"/>
          <w:szCs w:val="28"/>
        </w:rPr>
        <w:t>批</w:t>
      </w:r>
      <w:r>
        <w:rPr>
          <w:rFonts w:asciiTheme="minorEastAsia" w:hAnsiTheme="minorEastAsia" w:cstheme="minorEastAsia" w:hint="eastAsia"/>
          <w:sz w:val="28"/>
          <w:szCs w:val="28"/>
        </w:rPr>
        <w:t>进行竞标。标的物为</w:t>
      </w:r>
      <w:r w:rsidR="00E57616">
        <w:rPr>
          <w:rFonts w:asciiTheme="minorEastAsia" w:hAnsiTheme="minorEastAsia" w:cstheme="minorEastAsia" w:hint="eastAsia"/>
          <w:sz w:val="28"/>
          <w:szCs w:val="28"/>
        </w:rPr>
        <w:t>专业支持</w:t>
      </w:r>
      <w:r>
        <w:rPr>
          <w:rFonts w:asciiTheme="minorEastAsia" w:hAnsiTheme="minorEastAsia" w:cstheme="minorEastAsia" w:hint="eastAsia"/>
          <w:sz w:val="28"/>
          <w:szCs w:val="28"/>
        </w:rPr>
        <w:t>服务</w:t>
      </w:r>
      <w:r w:rsidR="00915764">
        <w:rPr>
          <w:rFonts w:asciiTheme="minorEastAsia" w:hAnsiTheme="minorEastAsia" w:cstheme="minorEastAsia"/>
          <w:sz w:val="28"/>
          <w:szCs w:val="28"/>
        </w:rPr>
        <w:t>2</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9867" w:type="dxa"/>
        <w:jc w:val="center"/>
        <w:tblLayout w:type="fixed"/>
        <w:tblLook w:val="04A0" w:firstRow="1" w:lastRow="0" w:firstColumn="1" w:lastColumn="0" w:noHBand="0" w:noVBand="1"/>
      </w:tblPr>
      <w:tblGrid>
        <w:gridCol w:w="1092"/>
        <w:gridCol w:w="1665"/>
        <w:gridCol w:w="2295"/>
        <w:gridCol w:w="1701"/>
        <w:gridCol w:w="3114"/>
      </w:tblGrid>
      <w:tr w:rsidR="004B25FA" w:rsidTr="00915764">
        <w:trPr>
          <w:trHeight w:val="1270"/>
          <w:jc w:val="center"/>
        </w:trPr>
        <w:tc>
          <w:tcPr>
            <w:tcW w:w="1092"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2295"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701"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c>
          <w:tcPr>
            <w:tcW w:w="3114" w:type="dxa"/>
          </w:tcPr>
          <w:p w:rsidR="004B25FA" w:rsidRDefault="00DA07F1" w:rsidP="00FA184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服务主要内容（范围）</w:t>
            </w:r>
          </w:p>
        </w:tc>
      </w:tr>
      <w:tr w:rsidR="004B25FA" w:rsidTr="00915764">
        <w:trPr>
          <w:trHeight w:val="679"/>
          <w:jc w:val="center"/>
        </w:trPr>
        <w:tc>
          <w:tcPr>
            <w:tcW w:w="1092" w:type="dxa"/>
            <w:vAlign w:val="center"/>
          </w:tcPr>
          <w:p w:rsidR="004B25FA" w:rsidRDefault="004B25FA" w:rsidP="00826250">
            <w:r>
              <w:rPr>
                <w:rFonts w:asciiTheme="minorEastAsia" w:hAnsiTheme="minorEastAsia" w:cstheme="minorEastAsia" w:hint="eastAsia"/>
                <w:sz w:val="28"/>
                <w:szCs w:val="28"/>
              </w:rPr>
              <w:t>秦淮</w:t>
            </w:r>
            <w:r w:rsidRPr="00C56895">
              <w:rPr>
                <w:rFonts w:asciiTheme="minorEastAsia" w:hAnsiTheme="minorEastAsia" w:cstheme="minorEastAsia" w:hint="eastAsia"/>
                <w:sz w:val="28"/>
                <w:szCs w:val="28"/>
              </w:rPr>
              <w:t>区</w:t>
            </w:r>
          </w:p>
        </w:tc>
        <w:tc>
          <w:tcPr>
            <w:tcW w:w="1665" w:type="dxa"/>
            <w:vAlign w:val="center"/>
          </w:tcPr>
          <w:p w:rsidR="004B25FA" w:rsidRDefault="00915764" w:rsidP="00826250">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1</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4B25FA" w:rsidRPr="00F1269B" w:rsidRDefault="00E57616" w:rsidP="004B25FA">
            <w:pPr>
              <w:jc w:val="center"/>
              <w:rPr>
                <w:rFonts w:asciiTheme="minorEastAsia" w:hAnsiTheme="minorEastAsia"/>
                <w:sz w:val="28"/>
                <w:szCs w:val="28"/>
              </w:rPr>
            </w:pPr>
            <w:r>
              <w:rPr>
                <w:rFonts w:asciiTheme="minorEastAsia" w:hAnsiTheme="minorEastAsia"/>
                <w:sz w:val="28"/>
                <w:szCs w:val="28"/>
              </w:rPr>
              <w:t>全区</w:t>
            </w:r>
          </w:p>
        </w:tc>
        <w:tc>
          <w:tcPr>
            <w:tcW w:w="1701" w:type="dxa"/>
            <w:vAlign w:val="center"/>
          </w:tcPr>
          <w:p w:rsidR="004B25FA" w:rsidRPr="00630852" w:rsidRDefault="00E57616" w:rsidP="00826250">
            <w:pPr>
              <w:jc w:val="center"/>
              <w:rPr>
                <w:rFonts w:asciiTheme="minorEastAsia" w:hAnsiTheme="minorEastAsia"/>
                <w:sz w:val="28"/>
                <w:szCs w:val="28"/>
              </w:rPr>
            </w:pPr>
            <w:r>
              <w:rPr>
                <w:rFonts w:asciiTheme="minorEastAsia" w:hAnsiTheme="minorEastAsia" w:hint="eastAsia"/>
                <w:sz w:val="28"/>
                <w:szCs w:val="28"/>
              </w:rPr>
              <w:t>30</w:t>
            </w:r>
          </w:p>
        </w:tc>
        <w:tc>
          <w:tcPr>
            <w:tcW w:w="3114" w:type="dxa"/>
          </w:tcPr>
          <w:p w:rsidR="004B25FA" w:rsidRPr="00E57616" w:rsidRDefault="00DA07F1" w:rsidP="00826250">
            <w:pPr>
              <w:jc w:val="center"/>
              <w:rPr>
                <w:rFonts w:asciiTheme="minorEastAsia" w:hAnsiTheme="minorEastAsia"/>
                <w:sz w:val="28"/>
                <w:szCs w:val="28"/>
              </w:rPr>
            </w:pPr>
            <w:r>
              <w:rPr>
                <w:rFonts w:asciiTheme="minorEastAsia" w:hAnsiTheme="minorEastAsia" w:hint="eastAsia"/>
                <w:sz w:val="28"/>
                <w:szCs w:val="28"/>
              </w:rPr>
              <w:t>社会组织孵化</w:t>
            </w:r>
          </w:p>
        </w:tc>
      </w:tr>
      <w:tr w:rsidR="002F7274" w:rsidTr="00915764">
        <w:trPr>
          <w:trHeight w:val="679"/>
          <w:jc w:val="center"/>
        </w:trPr>
        <w:tc>
          <w:tcPr>
            <w:tcW w:w="1092" w:type="dxa"/>
            <w:vAlign w:val="center"/>
          </w:tcPr>
          <w:p w:rsidR="002F7274" w:rsidRDefault="00915764" w:rsidP="00826250">
            <w:pPr>
              <w:rPr>
                <w:rFonts w:asciiTheme="minorEastAsia" w:hAnsiTheme="minorEastAsia" w:cstheme="minorEastAsia"/>
                <w:sz w:val="28"/>
                <w:szCs w:val="28"/>
              </w:rPr>
            </w:pPr>
            <w:r>
              <w:rPr>
                <w:rFonts w:asciiTheme="minorEastAsia" w:hAnsiTheme="minorEastAsia" w:cstheme="minorEastAsia" w:hint="eastAsia"/>
                <w:sz w:val="28"/>
                <w:szCs w:val="28"/>
              </w:rPr>
              <w:t>秦淮</w:t>
            </w:r>
            <w:r w:rsidRPr="00C56895">
              <w:rPr>
                <w:rFonts w:asciiTheme="minorEastAsia" w:hAnsiTheme="minorEastAsia" w:cstheme="minorEastAsia" w:hint="eastAsia"/>
                <w:sz w:val="28"/>
                <w:szCs w:val="28"/>
              </w:rPr>
              <w:t>区</w:t>
            </w:r>
          </w:p>
        </w:tc>
        <w:tc>
          <w:tcPr>
            <w:tcW w:w="1665" w:type="dxa"/>
            <w:vAlign w:val="center"/>
          </w:tcPr>
          <w:p w:rsidR="002F7274" w:rsidRDefault="00915764" w:rsidP="00826250">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2</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2F7274" w:rsidRDefault="00915764" w:rsidP="004B25FA">
            <w:pPr>
              <w:jc w:val="center"/>
              <w:rPr>
                <w:rFonts w:asciiTheme="minorEastAsia" w:hAnsiTheme="minorEastAsia"/>
                <w:sz w:val="28"/>
                <w:szCs w:val="28"/>
              </w:rPr>
            </w:pPr>
            <w:r>
              <w:rPr>
                <w:rFonts w:asciiTheme="minorEastAsia" w:hAnsiTheme="minorEastAsia" w:hint="eastAsia"/>
                <w:sz w:val="28"/>
                <w:szCs w:val="28"/>
              </w:rPr>
              <w:t>全区</w:t>
            </w:r>
          </w:p>
        </w:tc>
        <w:tc>
          <w:tcPr>
            <w:tcW w:w="1701" w:type="dxa"/>
            <w:vAlign w:val="center"/>
          </w:tcPr>
          <w:p w:rsidR="002F7274" w:rsidRDefault="00915764" w:rsidP="00826250">
            <w:pPr>
              <w:jc w:val="center"/>
              <w:rPr>
                <w:rFonts w:asciiTheme="minorEastAsia" w:hAnsiTheme="minorEastAsia"/>
                <w:sz w:val="28"/>
                <w:szCs w:val="28"/>
              </w:rPr>
            </w:pPr>
            <w:r>
              <w:rPr>
                <w:rFonts w:asciiTheme="minorEastAsia" w:hAnsiTheme="minorEastAsia" w:hint="eastAsia"/>
                <w:sz w:val="28"/>
                <w:szCs w:val="28"/>
              </w:rPr>
              <w:t>15</w:t>
            </w:r>
          </w:p>
        </w:tc>
        <w:tc>
          <w:tcPr>
            <w:tcW w:w="3114" w:type="dxa"/>
          </w:tcPr>
          <w:p w:rsidR="002F7274" w:rsidRPr="00DF7BA3" w:rsidRDefault="002F7274" w:rsidP="00826250">
            <w:pPr>
              <w:jc w:val="center"/>
              <w:rPr>
                <w:rFonts w:asciiTheme="minorEastAsia" w:hAnsiTheme="minorEastAsia"/>
                <w:sz w:val="28"/>
                <w:szCs w:val="28"/>
              </w:rPr>
            </w:pPr>
            <w:r w:rsidRPr="002F7274">
              <w:rPr>
                <w:rFonts w:asciiTheme="minorEastAsia" w:hAnsiTheme="minorEastAsia" w:hint="eastAsia"/>
                <w:sz w:val="28"/>
                <w:szCs w:val="28"/>
              </w:rPr>
              <w:t>2019</w:t>
            </w:r>
            <w:r w:rsidR="00DA07F1">
              <w:rPr>
                <w:rFonts w:asciiTheme="minorEastAsia" w:hAnsiTheme="minorEastAsia" w:hint="eastAsia"/>
                <w:sz w:val="28"/>
                <w:szCs w:val="28"/>
              </w:rPr>
              <w:t>年度区级公益创投等项目督导、评估服务</w:t>
            </w:r>
          </w:p>
        </w:tc>
      </w:tr>
    </w:tbl>
    <w:p w:rsidR="00755D22"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755D22"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755D22"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755D22" w:rsidRPr="0011644B"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sidRPr="0011644B">
        <w:rPr>
          <w:rFonts w:asciiTheme="minorEastAsia" w:hAnsiTheme="minorEastAsia" w:cstheme="minorEastAsia" w:hint="eastAsia"/>
          <w:sz w:val="28"/>
          <w:szCs w:val="28"/>
        </w:rPr>
        <w:t>（6</w:t>
      </w:r>
      <w:r w:rsidR="00915764" w:rsidRPr="0011644B">
        <w:rPr>
          <w:rFonts w:asciiTheme="minorEastAsia" w:hAnsiTheme="minorEastAsia" w:cstheme="minorEastAsia" w:hint="eastAsia"/>
          <w:sz w:val="28"/>
          <w:szCs w:val="28"/>
        </w:rPr>
        <w:t>）项目集中在某一区域实施的原则上须经落地街道同意申报</w:t>
      </w:r>
      <w:r w:rsidRPr="0011644B">
        <w:rPr>
          <w:rFonts w:asciiTheme="minorEastAsia" w:hAnsiTheme="minorEastAsia" w:cstheme="minorEastAsia" w:hint="eastAsia"/>
          <w:sz w:val="28"/>
          <w:szCs w:val="28"/>
        </w:rPr>
        <w:t>；</w:t>
      </w:r>
    </w:p>
    <w:p w:rsidR="00755D22"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（7）项目成交方须接受采购方或采购方委托第三方机构组织开展的绩效</w:t>
      </w:r>
      <w:r>
        <w:rPr>
          <w:rFonts w:asciiTheme="minorEastAsia" w:hAnsiTheme="minorEastAsia" w:cstheme="minorEastAsia" w:hint="eastAsia"/>
          <w:sz w:val="28"/>
          <w:szCs w:val="28"/>
        </w:rPr>
        <w:lastRenderedPageBreak/>
        <w:t>评估。项目成交方须如实记录项目进展情况并保存该项目执行过程中产生的所有台账资料（如工作计划方案、服务工作档案、活动记录、发票等）；</w:t>
      </w:r>
    </w:p>
    <w:p w:rsidR="00755D22"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755D22"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755D22" w:rsidRPr="00915764"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（10）成交项目发布相关宣传报道及论文时须说明由秦淮区公益创投项目资助，</w:t>
      </w:r>
      <w:r w:rsidR="00915764">
        <w:rPr>
          <w:rFonts w:asciiTheme="minorEastAsia" w:hAnsiTheme="minorEastAsia" w:cstheme="minorEastAsia" w:hint="eastAsia"/>
          <w:sz w:val="28"/>
          <w:szCs w:val="28"/>
        </w:rPr>
        <w:t>10万元以下项目正面宣传报道不得少于</w:t>
      </w:r>
      <w:r w:rsidR="00915764">
        <w:rPr>
          <w:rFonts w:asciiTheme="minorEastAsia" w:hAnsiTheme="minorEastAsia" w:cstheme="minorEastAsia"/>
          <w:sz w:val="28"/>
          <w:szCs w:val="28"/>
        </w:rPr>
        <w:t>2</w:t>
      </w:r>
      <w:r w:rsidR="00915764">
        <w:rPr>
          <w:rFonts w:asciiTheme="minorEastAsia" w:hAnsiTheme="minorEastAsia" w:cstheme="minorEastAsia" w:hint="eastAsia"/>
          <w:sz w:val="28"/>
          <w:szCs w:val="28"/>
        </w:rPr>
        <w:t>篇，10万元以上项目正面宣传报道不得少于3篇；</w:t>
      </w:r>
    </w:p>
    <w:p w:rsidR="00755D22"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（11）竞标所提供的材料不得弄虚作假，一经发现取消成交资格；</w:t>
      </w:r>
    </w:p>
    <w:p w:rsidR="00755D22" w:rsidRDefault="00755D22" w:rsidP="00755D22">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（12）南京秦淮区民政局对项目所取得的成果、资料、数据等有共享权。</w:t>
      </w:r>
    </w:p>
    <w:p w:rsidR="00AE5C01" w:rsidRDefault="005D34F5">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sz w:val="28"/>
          <w:szCs w:val="28"/>
          <w:lang w:val="zh-CN"/>
        </w:rPr>
        <w:t>5</w:t>
      </w:r>
      <w:r w:rsidR="006F3BD2">
        <w:rPr>
          <w:rFonts w:asciiTheme="minorEastAsia" w:hAnsiTheme="minorEastAsia" w:cstheme="minorEastAsia" w:hint="eastAsia"/>
          <w:b/>
          <w:sz w:val="28"/>
          <w:szCs w:val="28"/>
          <w:lang w:val="zh-CN"/>
        </w:rPr>
        <w:t>、</w:t>
      </w:r>
      <w:r w:rsidR="006F3BD2">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Pr="00D413BF" w:rsidRDefault="005D34F5">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sidR="006F3BD2" w:rsidRPr="00D413BF">
        <w:rPr>
          <w:rFonts w:asciiTheme="minorEastAsia" w:hAnsiTheme="minorEastAsia" w:cstheme="minorEastAsia" w:hint="eastAsia"/>
          <w:b/>
          <w:kern w:val="0"/>
          <w:sz w:val="28"/>
          <w:szCs w:val="28"/>
        </w:rPr>
        <w:t>、实施周期：</w:t>
      </w:r>
      <w:r w:rsidR="00630852" w:rsidRPr="00D413BF">
        <w:rPr>
          <w:rFonts w:asciiTheme="minorEastAsia" w:hAnsiTheme="minorEastAsia" w:cstheme="minorEastAsia" w:hint="eastAsia"/>
          <w:b/>
          <w:kern w:val="0"/>
          <w:sz w:val="28"/>
          <w:szCs w:val="28"/>
        </w:rPr>
        <w:t>自合同签订之日起一年整</w:t>
      </w:r>
    </w:p>
    <w:p w:rsidR="00AE5C01" w:rsidRDefault="005D34F5">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sz w:val="28"/>
          <w:szCs w:val="28"/>
        </w:rPr>
        <w:t>7</w:t>
      </w:r>
      <w:r w:rsidR="006F3BD2">
        <w:rPr>
          <w:rFonts w:asciiTheme="minorEastAsia" w:eastAsiaTheme="minorEastAsia" w:hAnsiTheme="minorEastAsia" w:cstheme="minorEastAsia" w:hint="eastAsia"/>
          <w:b/>
          <w:sz w:val="28"/>
          <w:szCs w:val="28"/>
        </w:rPr>
        <w:t>、应标文件份数</w:t>
      </w:r>
      <w:r w:rsidR="006F3BD2">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7B1DF1" w:rsidRPr="005660CD" w:rsidRDefault="005D34F5" w:rsidP="007B1DF1">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8</w:t>
      </w:r>
      <w:r w:rsidR="007B1DF1" w:rsidRPr="005660CD">
        <w:rPr>
          <w:rFonts w:asciiTheme="minorEastAsia" w:eastAsiaTheme="minorEastAsia" w:hAnsiTheme="minorEastAsia" w:hint="eastAsia"/>
          <w:b/>
          <w:sz w:val="28"/>
          <w:szCs w:val="28"/>
        </w:rPr>
        <w:t>、</w:t>
      </w:r>
      <w:r w:rsidR="007B1DF1" w:rsidRPr="005660CD">
        <w:rPr>
          <w:rFonts w:asciiTheme="minorEastAsia" w:eastAsiaTheme="minorEastAsia" w:hAnsiTheme="minorEastAsia"/>
          <w:b/>
          <w:sz w:val="28"/>
          <w:szCs w:val="28"/>
        </w:rPr>
        <w:t>集中</w:t>
      </w:r>
      <w:r w:rsidR="007B1DF1" w:rsidRPr="005660CD">
        <w:rPr>
          <w:rFonts w:asciiTheme="minorEastAsia" w:eastAsiaTheme="minorEastAsia" w:hAnsiTheme="minorEastAsia" w:hint="eastAsia"/>
          <w:b/>
          <w:sz w:val="28"/>
          <w:szCs w:val="28"/>
        </w:rPr>
        <w:t>考察</w:t>
      </w:r>
      <w:r w:rsidR="007B1DF1" w:rsidRPr="005660CD">
        <w:rPr>
          <w:rFonts w:asciiTheme="minorEastAsia" w:eastAsiaTheme="minorEastAsia" w:hAnsiTheme="minorEastAsia"/>
          <w:b/>
          <w:sz w:val="28"/>
          <w:szCs w:val="28"/>
        </w:rPr>
        <w:t>或答疑</w:t>
      </w:r>
    </w:p>
    <w:p w:rsidR="00915764" w:rsidRPr="0011644B" w:rsidRDefault="00755D22" w:rsidP="00755D22">
      <w:pPr>
        <w:pStyle w:val="15"/>
        <w:spacing w:line="560" w:lineRule="exact"/>
        <w:ind w:firstLineChars="200" w:firstLine="560"/>
        <w:rPr>
          <w:rFonts w:asciiTheme="minorEastAsia" w:eastAsiaTheme="minorEastAsia" w:hAnsiTheme="minorEastAsia"/>
          <w:sz w:val="28"/>
          <w:szCs w:val="28"/>
        </w:rPr>
      </w:pPr>
      <w:r w:rsidRPr="0011644B">
        <w:rPr>
          <w:rFonts w:asciiTheme="minorEastAsia" w:eastAsiaTheme="minorEastAsia" w:hAnsiTheme="minorEastAsia" w:hint="eastAsia"/>
          <w:sz w:val="28"/>
          <w:szCs w:val="28"/>
        </w:rPr>
        <w:t>请携带社会组织登记证书、银行开户许可证复印件（加盖单位公章）、法定代表人身份证或法定代表人委托书、委托代理人身份证准时到场参与。</w:t>
      </w:r>
    </w:p>
    <w:p w:rsidR="00915764" w:rsidRPr="0011644B" w:rsidRDefault="00755D22" w:rsidP="00755D22">
      <w:pPr>
        <w:pStyle w:val="15"/>
        <w:spacing w:line="560" w:lineRule="exact"/>
        <w:ind w:firstLineChars="200" w:firstLine="560"/>
        <w:rPr>
          <w:rFonts w:asciiTheme="minorEastAsia" w:eastAsiaTheme="minorEastAsia" w:hAnsiTheme="minorEastAsia"/>
          <w:sz w:val="28"/>
          <w:szCs w:val="28"/>
        </w:rPr>
      </w:pPr>
      <w:r w:rsidRPr="0011644B">
        <w:rPr>
          <w:rFonts w:asciiTheme="minorEastAsia" w:eastAsiaTheme="minorEastAsia" w:hAnsiTheme="minorEastAsia" w:hint="eastAsia"/>
          <w:sz w:val="28"/>
          <w:szCs w:val="28"/>
        </w:rPr>
        <w:t>签到开始时间：2019年11月29日14：00；</w:t>
      </w:r>
    </w:p>
    <w:p w:rsidR="00915764" w:rsidRPr="0011644B" w:rsidRDefault="00755D22" w:rsidP="00755D22">
      <w:pPr>
        <w:pStyle w:val="15"/>
        <w:spacing w:line="560" w:lineRule="exact"/>
        <w:ind w:firstLineChars="200" w:firstLine="560"/>
        <w:rPr>
          <w:rFonts w:asciiTheme="minorEastAsia" w:eastAsiaTheme="minorEastAsia" w:hAnsiTheme="minorEastAsia"/>
          <w:sz w:val="28"/>
          <w:szCs w:val="28"/>
        </w:rPr>
      </w:pPr>
      <w:r w:rsidRPr="0011644B">
        <w:rPr>
          <w:rFonts w:asciiTheme="minorEastAsia" w:eastAsiaTheme="minorEastAsia" w:hAnsiTheme="minorEastAsia" w:hint="eastAsia"/>
          <w:sz w:val="28"/>
          <w:szCs w:val="28"/>
        </w:rPr>
        <w:t>签到截止时间：2019年11月29日14：30；</w:t>
      </w:r>
    </w:p>
    <w:p w:rsidR="00915764" w:rsidRPr="0011644B" w:rsidRDefault="00915764" w:rsidP="00915764">
      <w:pPr>
        <w:widowControl/>
        <w:shd w:val="clear" w:color="auto" w:fill="FFFFFF"/>
        <w:spacing w:before="54" w:after="54" w:line="560" w:lineRule="exact"/>
        <w:ind w:firstLineChars="200" w:firstLine="560"/>
        <w:jc w:val="left"/>
        <w:rPr>
          <w:rFonts w:asciiTheme="minorEastAsia" w:hAnsiTheme="minorEastAsia"/>
          <w:sz w:val="28"/>
          <w:szCs w:val="28"/>
        </w:rPr>
      </w:pPr>
      <w:r w:rsidRPr="0011644B">
        <w:rPr>
          <w:rFonts w:asciiTheme="minorEastAsia" w:hAnsiTheme="minorEastAsia" w:hint="eastAsia"/>
          <w:sz w:val="28"/>
          <w:szCs w:val="28"/>
        </w:rPr>
        <w:lastRenderedPageBreak/>
        <w:t>地点：秦淮区瑞金新村11—1栋二楼会议室；</w:t>
      </w:r>
    </w:p>
    <w:p w:rsidR="00915764" w:rsidRPr="0011644B" w:rsidRDefault="00915764" w:rsidP="00915764">
      <w:pPr>
        <w:widowControl/>
        <w:shd w:val="clear" w:color="auto" w:fill="FFFFFF"/>
        <w:spacing w:before="54" w:after="54" w:line="560" w:lineRule="exact"/>
        <w:ind w:firstLineChars="200" w:firstLine="560"/>
        <w:jc w:val="left"/>
        <w:rPr>
          <w:rFonts w:asciiTheme="minorEastAsia" w:hAnsiTheme="minorEastAsia"/>
          <w:sz w:val="28"/>
          <w:szCs w:val="28"/>
        </w:rPr>
      </w:pPr>
      <w:r w:rsidRPr="0011644B">
        <w:rPr>
          <w:rFonts w:asciiTheme="minorEastAsia" w:hAnsiTheme="minorEastAsia" w:hint="eastAsia"/>
          <w:sz w:val="28"/>
          <w:szCs w:val="28"/>
        </w:rPr>
        <w:t>联系人：沈小燕，</w:t>
      </w:r>
      <w:r w:rsidR="00755D22" w:rsidRPr="0011644B">
        <w:rPr>
          <w:rFonts w:asciiTheme="minorEastAsia" w:hAnsiTheme="minorEastAsia" w:hint="eastAsia"/>
          <w:sz w:val="28"/>
          <w:szCs w:val="28"/>
        </w:rPr>
        <w:t>，联系电话：025- 84556149。</w:t>
      </w:r>
    </w:p>
    <w:p w:rsidR="00755D22" w:rsidRDefault="00755D22" w:rsidP="00915764">
      <w:pPr>
        <w:widowControl/>
        <w:shd w:val="clear" w:color="auto" w:fill="FFFFFF"/>
        <w:spacing w:before="54" w:after="54" w:line="560" w:lineRule="exact"/>
        <w:ind w:firstLineChars="200" w:firstLine="560"/>
        <w:jc w:val="left"/>
        <w:rPr>
          <w:rFonts w:asciiTheme="minorEastAsia" w:hAnsiTheme="minorEastAsia"/>
          <w:color w:val="00B0F0"/>
          <w:sz w:val="28"/>
          <w:szCs w:val="28"/>
        </w:rPr>
      </w:pPr>
      <w:r w:rsidRPr="0011644B">
        <w:rPr>
          <w:rFonts w:asciiTheme="minorEastAsia" w:hAnsiTheme="minorEastAsia" w:hint="eastAsia"/>
          <w:sz w:val="28"/>
          <w:szCs w:val="28"/>
        </w:rPr>
        <w:t>请务必对项目进行仔细认真地理解，在随后的采购中，对现场资料和数据所作出的推论、解释和结论及由此造成的后果由应标人负责。</w:t>
      </w:r>
    </w:p>
    <w:p w:rsidR="00AE5C01" w:rsidRDefault="005D34F5">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9</w:t>
      </w:r>
      <w:r w:rsidR="006F3BD2">
        <w:rPr>
          <w:rFonts w:asciiTheme="minorEastAsia" w:hAnsiTheme="minorEastAsia" w:cstheme="minorEastAsia" w:hint="eastAsia"/>
          <w:b/>
          <w:kern w:val="0"/>
          <w:sz w:val="28"/>
          <w:szCs w:val="28"/>
        </w:rPr>
        <w:t>、本批次项目</w:t>
      </w:r>
      <w:r w:rsidR="00D5778C">
        <w:rPr>
          <w:rFonts w:asciiTheme="minorEastAsia" w:hAnsiTheme="minorEastAsia" w:cstheme="minorEastAsia"/>
          <w:b/>
          <w:kern w:val="0"/>
          <w:sz w:val="28"/>
          <w:szCs w:val="28"/>
        </w:rPr>
        <w:t>2</w:t>
      </w:r>
      <w:r w:rsidR="006F3BD2">
        <w:rPr>
          <w:rFonts w:asciiTheme="minorEastAsia" w:hAnsiTheme="minorEastAsia" w:cstheme="minorEastAsia" w:hint="eastAsia"/>
          <w:b/>
          <w:kern w:val="0"/>
          <w:sz w:val="28"/>
          <w:szCs w:val="28"/>
        </w:rPr>
        <w:t xml:space="preserve">个分包的应标文件接收时间、地点及评审时间、地点 </w:t>
      </w:r>
    </w:p>
    <w:p w:rsidR="00755D22"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应标文件接收时间：2019年12月</w:t>
      </w:r>
      <w:r w:rsidR="0011644B">
        <w:rPr>
          <w:rFonts w:asciiTheme="minorEastAsia" w:hAnsiTheme="minorEastAsia" w:cstheme="minorEastAsia"/>
          <w:kern w:val="0"/>
          <w:sz w:val="28"/>
          <w:szCs w:val="28"/>
        </w:rPr>
        <w:t>05</w:t>
      </w:r>
      <w:r>
        <w:rPr>
          <w:rFonts w:asciiTheme="minorEastAsia" w:hAnsiTheme="minorEastAsia" w:cstheme="minorEastAsia" w:hint="eastAsia"/>
          <w:kern w:val="0"/>
          <w:sz w:val="28"/>
          <w:szCs w:val="28"/>
        </w:rPr>
        <w:t>日08：30</w:t>
      </w:r>
    </w:p>
    <w:p w:rsidR="00755D22"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应标文件接收截止时间：2019年12月</w:t>
      </w:r>
      <w:r w:rsidR="0011644B">
        <w:rPr>
          <w:rFonts w:asciiTheme="minorEastAsia" w:hAnsiTheme="minorEastAsia" w:cstheme="minorEastAsia"/>
          <w:kern w:val="0"/>
          <w:sz w:val="28"/>
          <w:szCs w:val="28"/>
        </w:rPr>
        <w:t>05</w:t>
      </w:r>
      <w:r>
        <w:rPr>
          <w:rFonts w:asciiTheme="minorEastAsia" w:hAnsiTheme="minorEastAsia" w:cstheme="minorEastAsia" w:hint="eastAsia"/>
          <w:kern w:val="0"/>
          <w:sz w:val="28"/>
          <w:szCs w:val="28"/>
        </w:rPr>
        <w:t>日09：00</w:t>
      </w:r>
    </w:p>
    <w:p w:rsidR="004C5C6D"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w:t>
      </w:r>
      <w:r w:rsidR="004C5C6D" w:rsidRPr="004C5C6D">
        <w:rPr>
          <w:rFonts w:asciiTheme="minorEastAsia" w:hAnsiTheme="minorEastAsia" w:cstheme="minorEastAsia" w:hint="eastAsia"/>
          <w:kern w:val="0"/>
          <w:sz w:val="28"/>
          <w:szCs w:val="28"/>
        </w:rPr>
        <w:t>南京市鼓楼区江东北路95号三楼会议室一（江苏大友招标代理咨询有限公司）</w:t>
      </w:r>
    </w:p>
    <w:p w:rsidR="00755D22"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评审时间：2019年12月</w:t>
      </w:r>
      <w:r w:rsidR="0011644B">
        <w:rPr>
          <w:rFonts w:asciiTheme="minorEastAsia" w:hAnsiTheme="minorEastAsia" w:cstheme="minorEastAsia"/>
          <w:kern w:val="0"/>
          <w:sz w:val="28"/>
          <w:szCs w:val="28"/>
        </w:rPr>
        <w:t>05</w:t>
      </w:r>
      <w:r>
        <w:rPr>
          <w:rFonts w:asciiTheme="minorEastAsia" w:hAnsiTheme="minorEastAsia" w:cstheme="minorEastAsia" w:hint="eastAsia"/>
          <w:kern w:val="0"/>
          <w:sz w:val="28"/>
          <w:szCs w:val="28"/>
        </w:rPr>
        <w:t>日09：00</w:t>
      </w:r>
    </w:p>
    <w:p w:rsidR="004C5C6D"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w:t>
      </w:r>
      <w:r w:rsidR="004C5C6D" w:rsidRPr="004C5C6D">
        <w:rPr>
          <w:rFonts w:asciiTheme="minorEastAsia" w:hAnsiTheme="minorEastAsia" w:cstheme="minorEastAsia" w:hint="eastAsia"/>
          <w:kern w:val="0"/>
          <w:sz w:val="28"/>
          <w:szCs w:val="28"/>
        </w:rPr>
        <w:t>南京市鼓楼区江东北路95号三楼会议室（江苏大友招标代理咨询有限公司）</w:t>
      </w:r>
    </w:p>
    <w:p w:rsidR="00755D22" w:rsidRDefault="00755D22" w:rsidP="00755D2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w:t>
      </w:r>
      <w:r w:rsidR="005D34F5">
        <w:rPr>
          <w:rFonts w:asciiTheme="minorEastAsia" w:hAnsiTheme="minorEastAsia" w:cstheme="minorEastAsia"/>
          <w:b/>
          <w:kern w:val="0"/>
          <w:sz w:val="28"/>
          <w:szCs w:val="28"/>
        </w:rPr>
        <w:t>0</w:t>
      </w:r>
      <w:r>
        <w:rPr>
          <w:rFonts w:asciiTheme="minorEastAsia" w:hAnsiTheme="minorEastAsia" w:cstheme="minorEastAsia" w:hint="eastAsia"/>
          <w:b/>
          <w:kern w:val="0"/>
          <w:sz w:val="28"/>
          <w:szCs w:val="28"/>
        </w:rPr>
        <w:t>、资格预审：</w:t>
      </w:r>
      <w:r>
        <w:rPr>
          <w:rFonts w:asciiTheme="minorEastAsia" w:hAnsiTheme="minorEastAsia" w:cstheme="minorEastAsia" w:hint="eastAsia"/>
          <w:kern w:val="0"/>
          <w:sz w:val="28"/>
          <w:szCs w:val="28"/>
        </w:rPr>
        <w:t>请有意向应标人携带本章节第3条所规定的相关资质证明文件和社会组织登记证书、组织机构代码证复印件、银行开户许可证复印件（复印件且加盖公章），自发布公告之日起至11月</w:t>
      </w:r>
      <w:r w:rsidR="0011644B">
        <w:rPr>
          <w:rFonts w:asciiTheme="minorEastAsia" w:hAnsiTheme="minorEastAsia" w:cstheme="minorEastAsia"/>
          <w:kern w:val="0"/>
          <w:sz w:val="28"/>
          <w:szCs w:val="28"/>
        </w:rPr>
        <w:t>28</w:t>
      </w:r>
      <w:r>
        <w:rPr>
          <w:rFonts w:asciiTheme="minorEastAsia" w:hAnsiTheme="minorEastAsia" w:cstheme="minorEastAsia" w:hint="eastAsia"/>
          <w:kern w:val="0"/>
          <w:sz w:val="28"/>
          <w:szCs w:val="28"/>
        </w:rPr>
        <w:t>日上午09：30-11：30，下午14：00-17：00止（北京时间，非工作日除外）前到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755D22" w:rsidRDefault="00755D22" w:rsidP="00755D2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sidR="005D34F5">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、采购单位联系方式</w:t>
      </w:r>
    </w:p>
    <w:p w:rsidR="00755D22" w:rsidRPr="0011644B"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11644B">
        <w:rPr>
          <w:rFonts w:asciiTheme="minorEastAsia" w:hAnsiTheme="minorEastAsia" w:cstheme="minorEastAsia" w:hint="eastAsia"/>
          <w:kern w:val="0"/>
          <w:sz w:val="28"/>
          <w:szCs w:val="28"/>
        </w:rPr>
        <w:t>联系人： 沈</w:t>
      </w:r>
      <w:r w:rsidR="00915764" w:rsidRPr="0011644B">
        <w:rPr>
          <w:rFonts w:asciiTheme="minorEastAsia" w:hAnsiTheme="minorEastAsia" w:cstheme="minorEastAsia" w:hint="eastAsia"/>
          <w:kern w:val="0"/>
          <w:sz w:val="28"/>
          <w:szCs w:val="28"/>
        </w:rPr>
        <w:t>小</w:t>
      </w:r>
      <w:r w:rsidRPr="0011644B">
        <w:rPr>
          <w:rFonts w:asciiTheme="minorEastAsia" w:hAnsiTheme="minorEastAsia" w:cstheme="minorEastAsia" w:hint="eastAsia"/>
          <w:kern w:val="0"/>
          <w:sz w:val="28"/>
          <w:szCs w:val="28"/>
        </w:rPr>
        <w:t>燕</w:t>
      </w:r>
    </w:p>
    <w:p w:rsidR="00755D22" w:rsidRPr="0011644B"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11644B">
        <w:rPr>
          <w:rFonts w:asciiTheme="minorEastAsia" w:hAnsiTheme="minorEastAsia" w:cstheme="minorEastAsia" w:hint="eastAsia"/>
          <w:kern w:val="0"/>
          <w:sz w:val="28"/>
          <w:szCs w:val="28"/>
        </w:rPr>
        <w:t>联系电话：025-</w:t>
      </w:r>
      <w:r w:rsidRPr="0011644B">
        <w:t xml:space="preserve"> </w:t>
      </w:r>
      <w:r w:rsidRPr="0011644B">
        <w:rPr>
          <w:rFonts w:asciiTheme="minorEastAsia" w:hAnsiTheme="minorEastAsia" w:cstheme="minorEastAsia" w:hint="eastAsia"/>
          <w:kern w:val="0"/>
          <w:sz w:val="28"/>
          <w:szCs w:val="28"/>
        </w:rPr>
        <w:t xml:space="preserve">84556149 </w:t>
      </w:r>
    </w:p>
    <w:p w:rsidR="00755D22" w:rsidRPr="0011644B"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11644B">
        <w:rPr>
          <w:rFonts w:asciiTheme="minorEastAsia" w:hAnsiTheme="minorEastAsia" w:cstheme="minorEastAsia" w:hint="eastAsia"/>
          <w:kern w:val="0"/>
          <w:sz w:val="28"/>
          <w:szCs w:val="28"/>
        </w:rPr>
        <w:t>地址： 南京市秦淮区解放路2</w:t>
      </w:r>
      <w:r w:rsidR="00915764" w:rsidRPr="0011644B">
        <w:rPr>
          <w:rFonts w:asciiTheme="minorEastAsia" w:hAnsiTheme="minorEastAsia" w:cstheme="minorEastAsia" w:hint="eastAsia"/>
          <w:kern w:val="0"/>
          <w:sz w:val="28"/>
          <w:szCs w:val="28"/>
        </w:rPr>
        <w:t>0</w:t>
      </w:r>
      <w:r w:rsidRPr="0011644B">
        <w:rPr>
          <w:rFonts w:asciiTheme="minorEastAsia" w:hAnsiTheme="minorEastAsia" w:cstheme="minorEastAsia" w:hint="eastAsia"/>
          <w:kern w:val="0"/>
          <w:sz w:val="28"/>
          <w:szCs w:val="28"/>
        </w:rPr>
        <w:t>号</w:t>
      </w:r>
    </w:p>
    <w:p w:rsidR="00755D22" w:rsidRDefault="00755D22" w:rsidP="00755D2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lastRenderedPageBreak/>
        <w:t>1</w:t>
      </w:r>
      <w:r w:rsidR="005D34F5">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、招标代理机构联系方式</w:t>
      </w:r>
    </w:p>
    <w:p w:rsidR="00755D22"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755D22"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755D22"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755D22"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755D22" w:rsidRDefault="00755D22" w:rsidP="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11170B" w:rsidRDefault="0011170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55D22" w:rsidRDefault="00755D2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1644B" w:rsidRDefault="0011644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w:t>
      </w:r>
      <w:r w:rsidR="00E57616" w:rsidRPr="00E57616">
        <w:rPr>
          <w:rFonts w:asciiTheme="minorEastAsia" w:hAnsiTheme="minorEastAsia" w:cstheme="minorEastAsia" w:hint="eastAsia"/>
          <w:sz w:val="28"/>
          <w:szCs w:val="28"/>
        </w:rPr>
        <w:t>2019</w:t>
      </w:r>
      <w:r w:rsidR="00827C36">
        <w:rPr>
          <w:rFonts w:asciiTheme="minorEastAsia" w:hAnsiTheme="minorEastAsia" w:cstheme="minorEastAsia" w:hint="eastAsia"/>
          <w:sz w:val="28"/>
          <w:szCs w:val="28"/>
        </w:rPr>
        <w:t>年度南京市秦淮区公益创投</w:t>
      </w:r>
      <w:r w:rsidR="00E57616" w:rsidRPr="00E57616">
        <w:rPr>
          <w:rFonts w:asciiTheme="minorEastAsia" w:hAnsiTheme="minorEastAsia" w:cstheme="minorEastAsia" w:hint="eastAsia"/>
          <w:sz w:val="28"/>
          <w:szCs w:val="28"/>
        </w:rPr>
        <w:t>专业支持服务项目第</w:t>
      </w:r>
      <w:r w:rsidR="00DF7BA3">
        <w:rPr>
          <w:rFonts w:asciiTheme="minorEastAsia" w:hAnsiTheme="minorEastAsia" w:cstheme="minorEastAsia" w:hint="eastAsia"/>
          <w:sz w:val="28"/>
          <w:szCs w:val="28"/>
        </w:rPr>
        <w:t>二</w:t>
      </w:r>
      <w:r w:rsidR="00E57616" w:rsidRPr="00E57616">
        <w:rPr>
          <w:rFonts w:asciiTheme="minorEastAsia" w:hAnsiTheme="minorEastAsia" w:cstheme="minorEastAsia" w:hint="eastAsia"/>
          <w:sz w:val="28"/>
          <w:szCs w:val="28"/>
        </w:rPr>
        <w:t>批</w:t>
      </w:r>
      <w:r>
        <w:rPr>
          <w:rFonts w:asciiTheme="minorEastAsia" w:hAnsiTheme="minorEastAsia" w:cstheme="minorEastAsia" w:hint="eastAsia"/>
          <w:sz w:val="28"/>
          <w:szCs w:val="28"/>
        </w:rPr>
        <w:t>，</w:t>
      </w:r>
      <w:r w:rsidR="00D5778C">
        <w:rPr>
          <w:rFonts w:asciiTheme="minorEastAsia" w:hAnsiTheme="minorEastAsia" w:cstheme="minorEastAsia" w:hint="eastAsia"/>
          <w:sz w:val="28"/>
          <w:szCs w:val="28"/>
        </w:rPr>
        <w:t>2个分包项目，</w:t>
      </w:r>
      <w:r>
        <w:rPr>
          <w:rFonts w:asciiTheme="minorEastAsia" w:hAnsiTheme="minorEastAsia" w:cstheme="minorEastAsia" w:hint="eastAsia"/>
          <w:sz w:val="28"/>
          <w:szCs w:val="28"/>
        </w:rPr>
        <w:t>扶持资金</w:t>
      </w:r>
      <w:r w:rsidR="00D5778C">
        <w:rPr>
          <w:rFonts w:asciiTheme="minorEastAsia" w:hAnsiTheme="minorEastAsia" w:cstheme="minorEastAsia"/>
          <w:sz w:val="28"/>
          <w:szCs w:val="28"/>
        </w:rPr>
        <w:t>45</w:t>
      </w:r>
      <w:r>
        <w:rPr>
          <w:rFonts w:asciiTheme="minorEastAsia" w:hAnsiTheme="minorEastAsia" w:cstheme="minorEastAsia" w:hint="eastAsia"/>
          <w:sz w:val="28"/>
          <w:szCs w:val="28"/>
        </w:rPr>
        <w:t>万元。</w:t>
      </w:r>
    </w:p>
    <w:p w:rsidR="00AE5C01" w:rsidRPr="00F1269B" w:rsidRDefault="006F3BD2" w:rsidP="00F1269B">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w:t>
      </w:r>
      <w:r w:rsidR="00472B84">
        <w:rPr>
          <w:rFonts w:asciiTheme="minorEastAsia" w:hAnsiTheme="minorEastAsia" w:cstheme="minorEastAsia" w:hint="eastAsia"/>
          <w:b/>
          <w:bCs/>
          <w:color w:val="000000" w:themeColor="text1"/>
          <w:kern w:val="0"/>
          <w:sz w:val="28"/>
          <w:szCs w:val="28"/>
        </w:rPr>
        <w:t>项目服务内容及指标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AE5C01" w:rsidTr="00563909">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AE5C01" w:rsidRPr="007B1DF1" w:rsidRDefault="006F3BD2">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AE5C01" w:rsidRPr="007B1DF1" w:rsidRDefault="00472B84">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w:t>
            </w:r>
            <w:r w:rsidR="008136FC" w:rsidRPr="007B1DF1">
              <w:rPr>
                <w:rFonts w:asciiTheme="minorEastAsia" w:hAnsiTheme="minorEastAsia" w:cstheme="minorEastAsia" w:hint="eastAsia"/>
                <w:b/>
                <w:kern w:val="0"/>
                <w:sz w:val="24"/>
                <w:szCs w:val="24"/>
              </w:rPr>
              <w:t>（包括但不限于以下指标，鼓励创新项目运作形式）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AE5C01" w:rsidRPr="007B1DF1" w:rsidRDefault="0056390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服务周期</w:t>
            </w:r>
          </w:p>
        </w:tc>
      </w:tr>
      <w:tr w:rsidR="00563909" w:rsidTr="00563909">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563909" w:rsidRPr="00563909" w:rsidRDefault="00472B84" w:rsidP="00563909">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8080" w:type="dxa"/>
            <w:tcBorders>
              <w:top w:val="single" w:sz="6" w:space="0" w:color="auto"/>
              <w:left w:val="single" w:sz="6" w:space="0" w:color="auto"/>
              <w:bottom w:val="single" w:sz="6" w:space="0" w:color="auto"/>
              <w:right w:val="single" w:sz="6" w:space="0" w:color="auto"/>
            </w:tcBorders>
            <w:vAlign w:val="center"/>
          </w:tcPr>
          <w:p w:rsidR="00563909" w:rsidRPr="00F1269B" w:rsidRDefault="00DF7BA3" w:rsidP="00563909">
            <w:pPr>
              <w:widowControl/>
              <w:jc w:val="left"/>
              <w:rPr>
                <w:rFonts w:asciiTheme="minorEastAsia" w:hAnsiTheme="minorEastAsia" w:cs="宋体"/>
                <w:kern w:val="0"/>
                <w:sz w:val="24"/>
                <w:szCs w:val="24"/>
              </w:rPr>
            </w:pPr>
            <w:r w:rsidRPr="00DF7BA3">
              <w:rPr>
                <w:rFonts w:asciiTheme="minorEastAsia" w:hAnsiTheme="minorEastAsia" w:cs="宋体" w:hint="eastAsia"/>
                <w:kern w:val="0"/>
                <w:sz w:val="24"/>
                <w:szCs w:val="24"/>
              </w:rPr>
              <w:t>开展社会组织孵化培育工作，重点扶持培育8—10家本区初创期有潜力社会组织，其中，开展6期能力建设培训，做好一对一实时督导，对孵化组织的成长情况及时跟进，组织游学参访一次。帮助初创期社会组织进行资源链接与陪伴指导，组织开展公益节、社会治理论坛等4场主题活动，搭建政府、企业、高校、基金会、社会组织等各方参与的平台，引入3-5个全国优秀服务项目落地，帮助3-5家社会组织提升多元筹资的能力，探索社会组织财政扶持、企业资助、基金会支持、公众捐助、自我造血的多元筹资机制。辅导成长期社会组织设计开发项目，对全区社会组织及社工人才能力建设培训不少于6期，提升其项目案例撰写能力和水平。</w:t>
            </w:r>
          </w:p>
        </w:tc>
        <w:tc>
          <w:tcPr>
            <w:tcW w:w="1474" w:type="dxa"/>
            <w:tcBorders>
              <w:top w:val="single" w:sz="6" w:space="0" w:color="auto"/>
              <w:left w:val="single" w:sz="6" w:space="0" w:color="auto"/>
              <w:bottom w:val="single" w:sz="6" w:space="0" w:color="auto"/>
              <w:right w:val="single" w:sz="6" w:space="0" w:color="auto"/>
            </w:tcBorders>
            <w:vAlign w:val="center"/>
          </w:tcPr>
          <w:p w:rsidR="00563909" w:rsidRPr="00563909" w:rsidRDefault="00F1269B" w:rsidP="00563909">
            <w:pPr>
              <w:widowControl/>
              <w:jc w:val="center"/>
              <w:rPr>
                <w:rFonts w:asciiTheme="minorEastAsia" w:hAnsiTheme="minorEastAsia" w:cs="宋体"/>
                <w:kern w:val="0"/>
                <w:sz w:val="24"/>
                <w:szCs w:val="24"/>
              </w:rPr>
            </w:pPr>
            <w:r>
              <w:rPr>
                <w:rFonts w:asciiTheme="minorEastAsia" w:hAnsiTheme="minorEastAsia" w:cs="宋体"/>
                <w:kern w:val="0"/>
                <w:sz w:val="24"/>
                <w:szCs w:val="24"/>
              </w:rPr>
              <w:t>一年</w:t>
            </w:r>
          </w:p>
        </w:tc>
      </w:tr>
      <w:tr w:rsidR="00472B84" w:rsidTr="00563909">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472B84" w:rsidRDefault="00DA07F1" w:rsidP="00563909">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8080" w:type="dxa"/>
            <w:tcBorders>
              <w:top w:val="single" w:sz="6" w:space="0" w:color="auto"/>
              <w:left w:val="single" w:sz="6" w:space="0" w:color="auto"/>
              <w:bottom w:val="single" w:sz="6" w:space="0" w:color="auto"/>
              <w:right w:val="single" w:sz="6" w:space="0" w:color="auto"/>
            </w:tcBorders>
            <w:vAlign w:val="center"/>
          </w:tcPr>
          <w:p w:rsidR="00472B84" w:rsidRPr="00DF7BA3" w:rsidRDefault="00DA07F1" w:rsidP="00563909">
            <w:pPr>
              <w:widowControl/>
              <w:jc w:val="left"/>
              <w:rPr>
                <w:rFonts w:asciiTheme="minorEastAsia" w:hAnsiTheme="minorEastAsia" w:cs="宋体"/>
                <w:kern w:val="0"/>
                <w:sz w:val="24"/>
                <w:szCs w:val="24"/>
              </w:rPr>
            </w:pPr>
            <w:r w:rsidRPr="00DA07F1">
              <w:rPr>
                <w:rFonts w:asciiTheme="minorEastAsia" w:hAnsiTheme="minorEastAsia" w:cs="宋体" w:hint="eastAsia"/>
                <w:kern w:val="0"/>
                <w:sz w:val="24"/>
                <w:szCs w:val="24"/>
              </w:rPr>
              <w:t>对2019年度区公益创投、区级孵化资金、2018薪火资金项目及其中标社会组织提供实地监测、资金审核、专业督导以及项目运作综合能力提升等服务，确保项目质量。每个项目不少于4次的实地监测，每次提供实地监测报告一份；对项目服务对象人数，服务活动具体指标，项目实施进度等实施严格监测，发现问题及时报购买方；组织专家进行中期和结项评估；结合监测及评</w:t>
            </w:r>
            <w:r w:rsidRPr="00DA07F1">
              <w:rPr>
                <w:rFonts w:asciiTheme="minorEastAsia" w:hAnsiTheme="minorEastAsia" w:cs="宋体" w:hint="eastAsia"/>
                <w:kern w:val="0"/>
                <w:sz w:val="24"/>
                <w:szCs w:val="24"/>
              </w:rPr>
              <w:lastRenderedPageBreak/>
              <w:t>估结果，有针对性开展提升项目运作能力实务培训，全年不少于4次，培训方式包括分享、互动、讲座等。整理区级公益创投、区级孵化资金、薪火资金项目档案。</w:t>
            </w:r>
          </w:p>
        </w:tc>
        <w:tc>
          <w:tcPr>
            <w:tcW w:w="1474" w:type="dxa"/>
            <w:tcBorders>
              <w:top w:val="single" w:sz="6" w:space="0" w:color="auto"/>
              <w:left w:val="single" w:sz="6" w:space="0" w:color="auto"/>
              <w:bottom w:val="single" w:sz="6" w:space="0" w:color="auto"/>
              <w:right w:val="single" w:sz="6" w:space="0" w:color="auto"/>
            </w:tcBorders>
            <w:vAlign w:val="center"/>
          </w:tcPr>
          <w:p w:rsidR="00472B84" w:rsidRDefault="00DA07F1" w:rsidP="00563909">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一年</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7B1DF1">
        <w:rPr>
          <w:rFonts w:asciiTheme="minorEastAsia" w:hAnsiTheme="minorEastAsia" w:cstheme="minorEastAsia" w:hint="eastAsia"/>
          <w:sz w:val="28"/>
          <w:szCs w:val="28"/>
        </w:rPr>
        <w:t>自合同签订之日起一年整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w:t>
      </w:r>
      <w:r>
        <w:rPr>
          <w:rFonts w:asciiTheme="minorEastAsia" w:hAnsiTheme="minorEastAsia" w:cstheme="minorEastAsia" w:hint="eastAsia"/>
          <w:sz w:val="28"/>
          <w:szCs w:val="28"/>
        </w:rPr>
        <w:lastRenderedPageBreak/>
        <w:t>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755D22" w:rsidRDefault="00755D22" w:rsidP="00755D22">
      <w:pPr>
        <w:spacing w:line="560" w:lineRule="exact"/>
        <w:ind w:firstLineChars="200" w:firstLine="560"/>
        <w:rPr>
          <w:rFonts w:asciiTheme="minorEastAsia" w:hAnsiTheme="minorEastAsia" w:cstheme="minorEastAsia"/>
          <w:color w:val="00B0F0"/>
          <w:sz w:val="28"/>
          <w:szCs w:val="28"/>
          <w:lang w:val="zh-CN"/>
        </w:rPr>
      </w:pPr>
      <w:r>
        <w:rPr>
          <w:rFonts w:asciiTheme="minorEastAsia" w:hAnsiTheme="minorEastAsia" w:cstheme="minorEastAsia" w:hint="eastAsia"/>
          <w:color w:val="00B0F0"/>
          <w:sz w:val="28"/>
          <w:szCs w:val="28"/>
          <w:lang w:val="zh-CN"/>
        </w:rPr>
        <w:t>三、其他</w:t>
      </w:r>
    </w:p>
    <w:p w:rsidR="00755D22" w:rsidRDefault="00755D22" w:rsidP="00755D22">
      <w:pPr>
        <w:spacing w:line="560" w:lineRule="exact"/>
        <w:ind w:firstLineChars="200" w:firstLine="560"/>
        <w:rPr>
          <w:rFonts w:asciiTheme="minorEastAsia" w:hAnsiTheme="minorEastAsia" w:cstheme="minorEastAsia"/>
          <w:color w:val="00B0F0"/>
          <w:sz w:val="28"/>
          <w:szCs w:val="28"/>
          <w:lang w:val="zh-CN"/>
        </w:rPr>
      </w:pPr>
      <w:r>
        <w:rPr>
          <w:rFonts w:asciiTheme="minorEastAsia" w:hAnsiTheme="minorEastAsia" w:cstheme="minorEastAsia" w:hint="eastAsia"/>
          <w:color w:val="00B0F0"/>
          <w:sz w:val="28"/>
          <w:szCs w:val="28"/>
          <w:lang w:val="zh-CN"/>
        </w:rPr>
        <w:t>本项目合同由成交单位与南京市秦淮区民政局签订，格式自拟。</w:t>
      </w:r>
    </w:p>
    <w:p w:rsidR="00AE5C01" w:rsidRDefault="006F3BD2">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rsidTr="00D413BF">
        <w:trPr>
          <w:trHeight w:val="1059"/>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rsidTr="004C5C6D">
        <w:trPr>
          <w:trHeight w:hRule="exact" w:val="1954"/>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rsidTr="004C5C6D">
        <w:trPr>
          <w:trHeight w:hRule="exact" w:val="1088"/>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rsidTr="004C5C6D">
        <w:trPr>
          <w:trHeight w:hRule="exact" w:val="1706"/>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rsidTr="004C5C6D">
        <w:trPr>
          <w:trHeight w:hRule="exact" w:val="1276"/>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rsidTr="004C5C6D">
        <w:trPr>
          <w:trHeight w:hRule="exact" w:val="29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rsidTr="004C5C6D">
        <w:trPr>
          <w:trHeight w:hRule="exact" w:val="1103"/>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rsidTr="004C5C6D">
        <w:trPr>
          <w:trHeight w:hRule="exact" w:val="1983"/>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w:t>
      </w:r>
      <w:r w:rsidR="001F75CB">
        <w:rPr>
          <w:rFonts w:asciiTheme="minorEastAsia" w:eastAsiaTheme="minorEastAsia" w:hAnsiTheme="minorEastAsia" w:cstheme="minorEastAsia" w:hint="eastAsia"/>
          <w:b/>
          <w:color w:val="000000"/>
          <w:szCs w:val="21"/>
          <w:lang w:val="zh-CN"/>
        </w:rPr>
        <w:t>四</w:t>
      </w:r>
      <w:r>
        <w:rPr>
          <w:rFonts w:asciiTheme="minorEastAsia" w:eastAsiaTheme="minorEastAsia" w:hAnsiTheme="minorEastAsia" w:cstheme="minorEastAsia" w:hint="eastAsia"/>
          <w:b/>
          <w:color w:val="000000"/>
          <w:szCs w:val="21"/>
          <w:lang w:val="zh-CN"/>
        </w:rPr>
        <w:t>份，</w:t>
      </w:r>
      <w:r w:rsidR="001F75CB">
        <w:rPr>
          <w:rFonts w:asciiTheme="minorEastAsia" w:eastAsiaTheme="minorEastAsia" w:hAnsiTheme="minorEastAsia" w:cstheme="minorEastAsia" w:hint="eastAsia"/>
          <w:b/>
          <w:color w:val="000000"/>
          <w:szCs w:val="21"/>
          <w:lang w:val="zh-CN"/>
        </w:rPr>
        <w:t>三</w:t>
      </w:r>
      <w:r>
        <w:rPr>
          <w:rFonts w:asciiTheme="minorEastAsia" w:eastAsiaTheme="minorEastAsia" w:hAnsiTheme="minorEastAsia" w:cstheme="minorEastAsia" w:hint="eastAsia"/>
          <w:b/>
          <w:color w:val="000000"/>
          <w:szCs w:val="21"/>
          <w:lang w:val="zh-CN"/>
        </w:rPr>
        <w:t>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致： </w:t>
      </w:r>
      <w:r w:rsidR="00410C3A" w:rsidRPr="00410C3A">
        <w:rPr>
          <w:rFonts w:asciiTheme="minorEastAsia" w:eastAsiaTheme="minorEastAsia" w:hAnsiTheme="minorEastAsia" w:cstheme="minorEastAsia" w:hint="eastAsia"/>
          <w:sz w:val="28"/>
          <w:szCs w:val="28"/>
        </w:rPr>
        <w:t>南京市秦淮区民政局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C210CD">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410C3A" w:rsidRPr="00410C3A">
        <w:rPr>
          <w:rFonts w:asciiTheme="minorEastAsia" w:hAnsiTheme="minorEastAsia" w:cstheme="minorEastAsia" w:hint="eastAsia"/>
          <w:sz w:val="28"/>
          <w:szCs w:val="28"/>
        </w:rPr>
        <w:t>南京市秦淮区民政局</w:t>
      </w:r>
    </w:p>
    <w:p w:rsidR="00C210CD" w:rsidRPr="00C210CD" w:rsidRDefault="00C210CD">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w:t>
      </w:r>
      <w:r w:rsidR="00410C3A">
        <w:rPr>
          <w:rFonts w:asciiTheme="minorEastAsia" w:hAnsiTheme="minorEastAsia" w:cstheme="minorEastAsia" w:hint="eastAsia"/>
          <w:b/>
          <w:sz w:val="44"/>
        </w:rPr>
        <w:t>秦淮</w:t>
      </w:r>
      <w:r w:rsidR="00C210CD">
        <w:rPr>
          <w:rFonts w:asciiTheme="minorEastAsia" w:hAnsiTheme="minorEastAsia" w:cstheme="minorEastAsia" w:hint="eastAsia"/>
          <w:b/>
          <w:sz w:val="44"/>
        </w:rPr>
        <w:t>区</w:t>
      </w:r>
      <w:r>
        <w:rPr>
          <w:rFonts w:asciiTheme="minorEastAsia" w:hAnsiTheme="minorEastAsia" w:cstheme="minorEastAsia" w:hint="eastAsia"/>
          <w:b/>
          <w:sz w:val="44"/>
        </w:rPr>
        <w:t>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南京市</w:t>
      </w:r>
      <w:r w:rsidR="00410C3A">
        <w:rPr>
          <w:rFonts w:asciiTheme="minorEastAsia" w:hAnsiTheme="minorEastAsia" w:cstheme="minorEastAsia" w:hint="eastAsia"/>
          <w:b/>
          <w:sz w:val="32"/>
          <w:szCs w:val="32"/>
        </w:rPr>
        <w:t>秦淮</w:t>
      </w:r>
      <w:r w:rsidR="008136FC">
        <w:rPr>
          <w:rFonts w:asciiTheme="minorEastAsia" w:hAnsiTheme="minorEastAsia" w:cstheme="minorEastAsia" w:hint="eastAsia"/>
          <w:b/>
          <w:sz w:val="32"/>
          <w:szCs w:val="32"/>
        </w:rPr>
        <w:t>区</w:t>
      </w:r>
      <w:r>
        <w:rPr>
          <w:rFonts w:asciiTheme="minorEastAsia" w:hAnsiTheme="minorEastAsia" w:cstheme="minorEastAsia" w:hint="eastAsia"/>
          <w:b/>
          <w:sz w:val="32"/>
          <w:szCs w:val="32"/>
        </w:rPr>
        <w:t>民政局（监制）</w:t>
      </w: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□2019年度南京市秦淮区公益创投社区治理服务项目第一批</w:t>
            </w:r>
          </w:p>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□2019年度南京市秦淮区公益创投社区治理服务项目第二批</w:t>
            </w:r>
          </w:p>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□2019区公益创投等项目暨双随机检查财务审计服务项目</w:t>
            </w:r>
          </w:p>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□2019年度南京市秦淮区公益创投慈善救助服务项目</w:t>
            </w:r>
          </w:p>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□2019年度南京市秦淮区公益创投青少年服务项目</w:t>
            </w:r>
          </w:p>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□2019年度南京市秦淮区公益创投专业支持服务项目第一批</w:t>
            </w:r>
          </w:p>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z w:val="24"/>
                <w:szCs w:val="24"/>
              </w:rPr>
              <w:t>2019年度南京市秦淮区公益创投专业支持服务项目第二批</w:t>
            </w:r>
          </w:p>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□2019年度南京市秦淮区公益创投专业支持服务项目第三批</w:t>
            </w:r>
          </w:p>
          <w:p w:rsidR="00015E2C"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□2019年度南京市秦淮区公益创投养老服务项目第一批</w:t>
            </w:r>
          </w:p>
          <w:p w:rsidR="00AE5C01" w:rsidRPr="00DF7BA3" w:rsidRDefault="00015E2C" w:rsidP="00015E2C">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□2019年度南京市秦淮区公益创投养老服务项目第二批</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97" w:rsidRDefault="00221997">
      <w:r>
        <w:separator/>
      </w:r>
    </w:p>
  </w:endnote>
  <w:endnote w:type="continuationSeparator" w:id="0">
    <w:p w:rsidR="00221997" w:rsidRDefault="0022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50" w:rsidRDefault="00826250">
    <w:pPr>
      <w:pStyle w:val="ad"/>
      <w:jc w:val="center"/>
    </w:pPr>
    <w:r>
      <w:t>第</w:t>
    </w:r>
    <w:r>
      <w:fldChar w:fldCharType="begin"/>
    </w:r>
    <w:r>
      <w:instrText xml:space="preserve"> PAGE   \* MERGEFORMAT </w:instrText>
    </w:r>
    <w:r>
      <w:fldChar w:fldCharType="separate"/>
    </w:r>
    <w:r w:rsidR="004C5C6D" w:rsidRPr="004C5C6D">
      <w:rPr>
        <w:noProof/>
        <w:lang w:val="zh-CN"/>
      </w:rPr>
      <w:t>1</w:t>
    </w:r>
    <w:r>
      <w:rPr>
        <w:lang w:val="zh-CN"/>
      </w:rPr>
      <w:fldChar w:fldCharType="end"/>
    </w:r>
    <w:r>
      <w:t>页</w:t>
    </w:r>
    <w:r>
      <w:rPr>
        <w:rFonts w:hint="eastAsia"/>
      </w:rPr>
      <w:t>（共</w:t>
    </w:r>
    <w:r w:rsidR="00A36F9C">
      <w:rPr>
        <w:rFonts w:hint="eastAsia"/>
      </w:rPr>
      <w:t>41</w:t>
    </w:r>
    <w:r>
      <w:rPr>
        <w:rFonts w:hint="eastAsia"/>
      </w:rPr>
      <w:t>页）</w:t>
    </w:r>
  </w:p>
  <w:p w:rsidR="00826250" w:rsidRDefault="008262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97" w:rsidRDefault="00221997">
      <w:r>
        <w:separator/>
      </w:r>
    </w:p>
  </w:footnote>
  <w:footnote w:type="continuationSeparator" w:id="0">
    <w:p w:rsidR="00221997" w:rsidRDefault="00221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50" w:rsidRDefault="00826250">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10D7D"/>
    <w:rsid w:val="00015E2C"/>
    <w:rsid w:val="000177C3"/>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B24D3"/>
    <w:rsid w:val="000B7F98"/>
    <w:rsid w:val="000C2F53"/>
    <w:rsid w:val="000C3937"/>
    <w:rsid w:val="000E0D28"/>
    <w:rsid w:val="000E5132"/>
    <w:rsid w:val="000F5D60"/>
    <w:rsid w:val="000F6BEE"/>
    <w:rsid w:val="000F7B5A"/>
    <w:rsid w:val="00100ED9"/>
    <w:rsid w:val="0010241D"/>
    <w:rsid w:val="0010312E"/>
    <w:rsid w:val="0011170B"/>
    <w:rsid w:val="00113862"/>
    <w:rsid w:val="001143C4"/>
    <w:rsid w:val="0011644B"/>
    <w:rsid w:val="001239DE"/>
    <w:rsid w:val="00126769"/>
    <w:rsid w:val="001315CC"/>
    <w:rsid w:val="001341CE"/>
    <w:rsid w:val="0014257B"/>
    <w:rsid w:val="001445AA"/>
    <w:rsid w:val="0015001C"/>
    <w:rsid w:val="00164645"/>
    <w:rsid w:val="0016670B"/>
    <w:rsid w:val="001830D5"/>
    <w:rsid w:val="00194B09"/>
    <w:rsid w:val="00197155"/>
    <w:rsid w:val="001B6907"/>
    <w:rsid w:val="001C4237"/>
    <w:rsid w:val="001C7970"/>
    <w:rsid w:val="001D1B05"/>
    <w:rsid w:val="001D6A60"/>
    <w:rsid w:val="001D6AFE"/>
    <w:rsid w:val="001E1D28"/>
    <w:rsid w:val="001F070B"/>
    <w:rsid w:val="001F6C5C"/>
    <w:rsid w:val="001F75CB"/>
    <w:rsid w:val="0020034D"/>
    <w:rsid w:val="0020492F"/>
    <w:rsid w:val="00211879"/>
    <w:rsid w:val="00213868"/>
    <w:rsid w:val="00221997"/>
    <w:rsid w:val="00225D81"/>
    <w:rsid w:val="0024783D"/>
    <w:rsid w:val="002538DF"/>
    <w:rsid w:val="0027520E"/>
    <w:rsid w:val="0027619A"/>
    <w:rsid w:val="0028545A"/>
    <w:rsid w:val="0029757F"/>
    <w:rsid w:val="002A4FBE"/>
    <w:rsid w:val="002B1C52"/>
    <w:rsid w:val="002B2526"/>
    <w:rsid w:val="002D21F1"/>
    <w:rsid w:val="002D4640"/>
    <w:rsid w:val="002E3B02"/>
    <w:rsid w:val="002F3561"/>
    <w:rsid w:val="002F63A0"/>
    <w:rsid w:val="002F6EAB"/>
    <w:rsid w:val="002F7274"/>
    <w:rsid w:val="00301D53"/>
    <w:rsid w:val="00307029"/>
    <w:rsid w:val="00307E11"/>
    <w:rsid w:val="0031044C"/>
    <w:rsid w:val="00312AAC"/>
    <w:rsid w:val="00313AA5"/>
    <w:rsid w:val="00314A8D"/>
    <w:rsid w:val="00315AD3"/>
    <w:rsid w:val="00317DA6"/>
    <w:rsid w:val="0032093D"/>
    <w:rsid w:val="003228C5"/>
    <w:rsid w:val="003336D7"/>
    <w:rsid w:val="003371CD"/>
    <w:rsid w:val="003415DC"/>
    <w:rsid w:val="00344104"/>
    <w:rsid w:val="003451DE"/>
    <w:rsid w:val="00353F38"/>
    <w:rsid w:val="00360338"/>
    <w:rsid w:val="00384C41"/>
    <w:rsid w:val="00391F6F"/>
    <w:rsid w:val="0039636C"/>
    <w:rsid w:val="003B63BD"/>
    <w:rsid w:val="003E0612"/>
    <w:rsid w:val="003F2B12"/>
    <w:rsid w:val="00402EE6"/>
    <w:rsid w:val="00403083"/>
    <w:rsid w:val="004046CA"/>
    <w:rsid w:val="004107BC"/>
    <w:rsid w:val="00410AE4"/>
    <w:rsid w:val="00410C3A"/>
    <w:rsid w:val="00420087"/>
    <w:rsid w:val="004262D7"/>
    <w:rsid w:val="0042761B"/>
    <w:rsid w:val="00431AE5"/>
    <w:rsid w:val="004322F7"/>
    <w:rsid w:val="00434B7A"/>
    <w:rsid w:val="004403A8"/>
    <w:rsid w:val="0044341F"/>
    <w:rsid w:val="00443C29"/>
    <w:rsid w:val="00454F62"/>
    <w:rsid w:val="004555FE"/>
    <w:rsid w:val="0046593D"/>
    <w:rsid w:val="00470D2C"/>
    <w:rsid w:val="00472B84"/>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25FA"/>
    <w:rsid w:val="004B3992"/>
    <w:rsid w:val="004C5C6D"/>
    <w:rsid w:val="004D59B0"/>
    <w:rsid w:val="004E288A"/>
    <w:rsid w:val="004E4A33"/>
    <w:rsid w:val="004F27CD"/>
    <w:rsid w:val="004F768B"/>
    <w:rsid w:val="00500CE6"/>
    <w:rsid w:val="00504115"/>
    <w:rsid w:val="00505718"/>
    <w:rsid w:val="005217CF"/>
    <w:rsid w:val="00521967"/>
    <w:rsid w:val="00524C88"/>
    <w:rsid w:val="005273B9"/>
    <w:rsid w:val="005273EA"/>
    <w:rsid w:val="005311C8"/>
    <w:rsid w:val="00532F93"/>
    <w:rsid w:val="00533F0C"/>
    <w:rsid w:val="005604C1"/>
    <w:rsid w:val="00560D75"/>
    <w:rsid w:val="00563101"/>
    <w:rsid w:val="00563909"/>
    <w:rsid w:val="00563B54"/>
    <w:rsid w:val="0056480F"/>
    <w:rsid w:val="0056662C"/>
    <w:rsid w:val="00582BA0"/>
    <w:rsid w:val="005839BE"/>
    <w:rsid w:val="005A3CFA"/>
    <w:rsid w:val="005A3D38"/>
    <w:rsid w:val="005B4628"/>
    <w:rsid w:val="005C0BE2"/>
    <w:rsid w:val="005C5D1B"/>
    <w:rsid w:val="005D21F6"/>
    <w:rsid w:val="005D34F5"/>
    <w:rsid w:val="005D356F"/>
    <w:rsid w:val="005E3637"/>
    <w:rsid w:val="005F1A92"/>
    <w:rsid w:val="005F4E78"/>
    <w:rsid w:val="005F5FC2"/>
    <w:rsid w:val="005F6B72"/>
    <w:rsid w:val="005F6E53"/>
    <w:rsid w:val="005F7122"/>
    <w:rsid w:val="005F7B03"/>
    <w:rsid w:val="006048F7"/>
    <w:rsid w:val="00610F81"/>
    <w:rsid w:val="00613E1C"/>
    <w:rsid w:val="00617F8C"/>
    <w:rsid w:val="00623206"/>
    <w:rsid w:val="00630852"/>
    <w:rsid w:val="00634013"/>
    <w:rsid w:val="00635787"/>
    <w:rsid w:val="00635D28"/>
    <w:rsid w:val="00636AE2"/>
    <w:rsid w:val="00636BEE"/>
    <w:rsid w:val="00641AE3"/>
    <w:rsid w:val="006511E9"/>
    <w:rsid w:val="00651335"/>
    <w:rsid w:val="006669E8"/>
    <w:rsid w:val="0068678F"/>
    <w:rsid w:val="00687376"/>
    <w:rsid w:val="00687E6B"/>
    <w:rsid w:val="0069392D"/>
    <w:rsid w:val="006B0C17"/>
    <w:rsid w:val="006D0D63"/>
    <w:rsid w:val="006D1433"/>
    <w:rsid w:val="006D542E"/>
    <w:rsid w:val="006D6F2C"/>
    <w:rsid w:val="006F3BD2"/>
    <w:rsid w:val="006F45C6"/>
    <w:rsid w:val="006F544C"/>
    <w:rsid w:val="006F6B15"/>
    <w:rsid w:val="007005C3"/>
    <w:rsid w:val="00712567"/>
    <w:rsid w:val="007164D6"/>
    <w:rsid w:val="00717C4D"/>
    <w:rsid w:val="0072042E"/>
    <w:rsid w:val="007230AC"/>
    <w:rsid w:val="00733160"/>
    <w:rsid w:val="007332FA"/>
    <w:rsid w:val="00735325"/>
    <w:rsid w:val="00750931"/>
    <w:rsid w:val="00753909"/>
    <w:rsid w:val="00755D22"/>
    <w:rsid w:val="00757799"/>
    <w:rsid w:val="00780F4C"/>
    <w:rsid w:val="00785B8B"/>
    <w:rsid w:val="007903E2"/>
    <w:rsid w:val="007A56CC"/>
    <w:rsid w:val="007A5B25"/>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36FC"/>
    <w:rsid w:val="008144B3"/>
    <w:rsid w:val="00826250"/>
    <w:rsid w:val="00827C36"/>
    <w:rsid w:val="008342B0"/>
    <w:rsid w:val="008418C7"/>
    <w:rsid w:val="00850B6C"/>
    <w:rsid w:val="00857580"/>
    <w:rsid w:val="00860271"/>
    <w:rsid w:val="0086696A"/>
    <w:rsid w:val="00887C8D"/>
    <w:rsid w:val="0089068F"/>
    <w:rsid w:val="00894B96"/>
    <w:rsid w:val="00897348"/>
    <w:rsid w:val="008B6275"/>
    <w:rsid w:val="008C25C3"/>
    <w:rsid w:val="008D18F5"/>
    <w:rsid w:val="008D1C7E"/>
    <w:rsid w:val="008E2424"/>
    <w:rsid w:val="008F04A5"/>
    <w:rsid w:val="008F5218"/>
    <w:rsid w:val="00904F3D"/>
    <w:rsid w:val="0090623B"/>
    <w:rsid w:val="00915764"/>
    <w:rsid w:val="00931CB4"/>
    <w:rsid w:val="00932360"/>
    <w:rsid w:val="009473A2"/>
    <w:rsid w:val="00952B7D"/>
    <w:rsid w:val="0096609A"/>
    <w:rsid w:val="00966A9C"/>
    <w:rsid w:val="00966D29"/>
    <w:rsid w:val="00970B1B"/>
    <w:rsid w:val="009712EA"/>
    <w:rsid w:val="00976D39"/>
    <w:rsid w:val="00976E7A"/>
    <w:rsid w:val="00983D5F"/>
    <w:rsid w:val="00992DFD"/>
    <w:rsid w:val="00996A7F"/>
    <w:rsid w:val="009C3B27"/>
    <w:rsid w:val="009D24D7"/>
    <w:rsid w:val="009D29F4"/>
    <w:rsid w:val="009D43BC"/>
    <w:rsid w:val="009F0BE1"/>
    <w:rsid w:val="009F49B3"/>
    <w:rsid w:val="00A03D8A"/>
    <w:rsid w:val="00A06450"/>
    <w:rsid w:val="00A20B2A"/>
    <w:rsid w:val="00A21F51"/>
    <w:rsid w:val="00A30B69"/>
    <w:rsid w:val="00A36F9C"/>
    <w:rsid w:val="00A372CC"/>
    <w:rsid w:val="00A37B6A"/>
    <w:rsid w:val="00A400F3"/>
    <w:rsid w:val="00A43DE0"/>
    <w:rsid w:val="00A45262"/>
    <w:rsid w:val="00A503D7"/>
    <w:rsid w:val="00A55EA5"/>
    <w:rsid w:val="00A6064F"/>
    <w:rsid w:val="00A73B30"/>
    <w:rsid w:val="00A743BA"/>
    <w:rsid w:val="00A777DE"/>
    <w:rsid w:val="00A82F8F"/>
    <w:rsid w:val="00A83F31"/>
    <w:rsid w:val="00A849CF"/>
    <w:rsid w:val="00A92173"/>
    <w:rsid w:val="00AA3DF0"/>
    <w:rsid w:val="00AA5411"/>
    <w:rsid w:val="00AB5FC8"/>
    <w:rsid w:val="00AC4C3B"/>
    <w:rsid w:val="00AC6260"/>
    <w:rsid w:val="00AE5C01"/>
    <w:rsid w:val="00AF298E"/>
    <w:rsid w:val="00AF2CF8"/>
    <w:rsid w:val="00B003DD"/>
    <w:rsid w:val="00B00643"/>
    <w:rsid w:val="00B04A51"/>
    <w:rsid w:val="00B1384D"/>
    <w:rsid w:val="00B140C3"/>
    <w:rsid w:val="00B1439C"/>
    <w:rsid w:val="00B1777B"/>
    <w:rsid w:val="00B21E5A"/>
    <w:rsid w:val="00B2251A"/>
    <w:rsid w:val="00B36E2D"/>
    <w:rsid w:val="00B412F4"/>
    <w:rsid w:val="00B478C1"/>
    <w:rsid w:val="00B54303"/>
    <w:rsid w:val="00B57A3B"/>
    <w:rsid w:val="00B721BE"/>
    <w:rsid w:val="00B87061"/>
    <w:rsid w:val="00B872F2"/>
    <w:rsid w:val="00BA2B79"/>
    <w:rsid w:val="00BA33EB"/>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10CD"/>
    <w:rsid w:val="00C21483"/>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D6675"/>
    <w:rsid w:val="00D1599C"/>
    <w:rsid w:val="00D25F4A"/>
    <w:rsid w:val="00D26403"/>
    <w:rsid w:val="00D355F3"/>
    <w:rsid w:val="00D37EF0"/>
    <w:rsid w:val="00D404AA"/>
    <w:rsid w:val="00D413BF"/>
    <w:rsid w:val="00D46493"/>
    <w:rsid w:val="00D5778C"/>
    <w:rsid w:val="00D6143A"/>
    <w:rsid w:val="00D627C8"/>
    <w:rsid w:val="00D72350"/>
    <w:rsid w:val="00D7508B"/>
    <w:rsid w:val="00D75F06"/>
    <w:rsid w:val="00D83779"/>
    <w:rsid w:val="00D900F4"/>
    <w:rsid w:val="00D90861"/>
    <w:rsid w:val="00D948F6"/>
    <w:rsid w:val="00DA07F1"/>
    <w:rsid w:val="00DA1143"/>
    <w:rsid w:val="00DA1902"/>
    <w:rsid w:val="00DA44DE"/>
    <w:rsid w:val="00DA6224"/>
    <w:rsid w:val="00DB66DD"/>
    <w:rsid w:val="00DC0A5C"/>
    <w:rsid w:val="00DC1B17"/>
    <w:rsid w:val="00DE0A43"/>
    <w:rsid w:val="00DF3909"/>
    <w:rsid w:val="00DF7BA3"/>
    <w:rsid w:val="00E31DBF"/>
    <w:rsid w:val="00E3359B"/>
    <w:rsid w:val="00E437D6"/>
    <w:rsid w:val="00E43991"/>
    <w:rsid w:val="00E45499"/>
    <w:rsid w:val="00E507BB"/>
    <w:rsid w:val="00E535BA"/>
    <w:rsid w:val="00E55E11"/>
    <w:rsid w:val="00E57616"/>
    <w:rsid w:val="00E6442C"/>
    <w:rsid w:val="00E72301"/>
    <w:rsid w:val="00E72785"/>
    <w:rsid w:val="00E72A61"/>
    <w:rsid w:val="00E80413"/>
    <w:rsid w:val="00E83007"/>
    <w:rsid w:val="00E937FC"/>
    <w:rsid w:val="00E97815"/>
    <w:rsid w:val="00EA01D6"/>
    <w:rsid w:val="00EB1349"/>
    <w:rsid w:val="00EB60B0"/>
    <w:rsid w:val="00EB6226"/>
    <w:rsid w:val="00EB6EE6"/>
    <w:rsid w:val="00EC08C0"/>
    <w:rsid w:val="00EC6642"/>
    <w:rsid w:val="00ED3C63"/>
    <w:rsid w:val="00EE0F8C"/>
    <w:rsid w:val="00EE7A70"/>
    <w:rsid w:val="00EF2693"/>
    <w:rsid w:val="00EF35C2"/>
    <w:rsid w:val="00EF75F1"/>
    <w:rsid w:val="00EF771D"/>
    <w:rsid w:val="00F03609"/>
    <w:rsid w:val="00F1269B"/>
    <w:rsid w:val="00F22765"/>
    <w:rsid w:val="00F2281C"/>
    <w:rsid w:val="00F2762E"/>
    <w:rsid w:val="00F3008E"/>
    <w:rsid w:val="00F32AE7"/>
    <w:rsid w:val="00F33427"/>
    <w:rsid w:val="00F426CA"/>
    <w:rsid w:val="00F45C38"/>
    <w:rsid w:val="00F50232"/>
    <w:rsid w:val="00F51137"/>
    <w:rsid w:val="00F52B39"/>
    <w:rsid w:val="00F671F0"/>
    <w:rsid w:val="00F70021"/>
    <w:rsid w:val="00F77557"/>
    <w:rsid w:val="00F82DF1"/>
    <w:rsid w:val="00F82E01"/>
    <w:rsid w:val="00F906EA"/>
    <w:rsid w:val="00F9636D"/>
    <w:rsid w:val="00F97A30"/>
    <w:rsid w:val="00FA1281"/>
    <w:rsid w:val="00FA1842"/>
    <w:rsid w:val="00FA5828"/>
    <w:rsid w:val="00FA777B"/>
    <w:rsid w:val="00FA7F8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DCDDA3-4FF5-4751-8F95-0BEF30AA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7032">
      <w:bodyDiv w:val="1"/>
      <w:marLeft w:val="0"/>
      <w:marRight w:val="0"/>
      <w:marTop w:val="0"/>
      <w:marBottom w:val="0"/>
      <w:divBdr>
        <w:top w:val="none" w:sz="0" w:space="0" w:color="auto"/>
        <w:left w:val="none" w:sz="0" w:space="0" w:color="auto"/>
        <w:bottom w:val="none" w:sz="0" w:space="0" w:color="auto"/>
        <w:right w:val="none" w:sz="0" w:space="0" w:color="auto"/>
      </w:divBdr>
    </w:div>
    <w:div w:id="302857143">
      <w:bodyDiv w:val="1"/>
      <w:marLeft w:val="0"/>
      <w:marRight w:val="0"/>
      <w:marTop w:val="0"/>
      <w:marBottom w:val="0"/>
      <w:divBdr>
        <w:top w:val="none" w:sz="0" w:space="0" w:color="auto"/>
        <w:left w:val="none" w:sz="0" w:space="0" w:color="auto"/>
        <w:bottom w:val="none" w:sz="0" w:space="0" w:color="auto"/>
        <w:right w:val="none" w:sz="0" w:space="0" w:color="auto"/>
      </w:divBdr>
    </w:div>
    <w:div w:id="392969425">
      <w:bodyDiv w:val="1"/>
      <w:marLeft w:val="0"/>
      <w:marRight w:val="0"/>
      <w:marTop w:val="0"/>
      <w:marBottom w:val="0"/>
      <w:divBdr>
        <w:top w:val="none" w:sz="0" w:space="0" w:color="auto"/>
        <w:left w:val="none" w:sz="0" w:space="0" w:color="auto"/>
        <w:bottom w:val="none" w:sz="0" w:space="0" w:color="auto"/>
        <w:right w:val="none" w:sz="0" w:space="0" w:color="auto"/>
      </w:divBdr>
    </w:div>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751663137">
      <w:bodyDiv w:val="1"/>
      <w:marLeft w:val="0"/>
      <w:marRight w:val="0"/>
      <w:marTop w:val="0"/>
      <w:marBottom w:val="0"/>
      <w:divBdr>
        <w:top w:val="none" w:sz="0" w:space="0" w:color="auto"/>
        <w:left w:val="none" w:sz="0" w:space="0" w:color="auto"/>
        <w:bottom w:val="none" w:sz="0" w:space="0" w:color="auto"/>
        <w:right w:val="none" w:sz="0" w:space="0" w:color="auto"/>
      </w:divBdr>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 w:id="1687366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AD9A4-E12B-4041-A3FD-8ADE2A3C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42</Pages>
  <Words>2309</Words>
  <Characters>13165</Characters>
  <Application>Microsoft Office Word</Application>
  <DocSecurity>0</DocSecurity>
  <Lines>109</Lines>
  <Paragraphs>30</Paragraphs>
  <ScaleCrop>false</ScaleCrop>
  <Company>Microsoft</Company>
  <LinksUpToDate>false</LinksUpToDate>
  <CharactersWithSpaces>15444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100</cp:revision>
  <cp:lastPrinted>2019-11-06T10:01:00Z</cp:lastPrinted>
  <dcterms:created xsi:type="dcterms:W3CDTF">2018-03-14T10:03:00Z</dcterms:created>
  <dcterms:modified xsi:type="dcterms:W3CDTF">2019-11-25T09:48:00Z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