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3224" w:rsidRDefault="00473224">
      <w:pPr>
        <w:autoSpaceDE w:val="0"/>
        <w:autoSpaceDN w:val="0"/>
        <w:adjustRightInd w:val="0"/>
        <w:jc w:val="center"/>
        <w:outlineLvl w:val="0"/>
        <w:rPr>
          <w:rFonts w:ascii="黑体" w:eastAsia="黑体"/>
          <w:sz w:val="80"/>
          <w:szCs w:val="80"/>
          <w:lang w:val="zh-CN"/>
        </w:rPr>
      </w:pPr>
    </w:p>
    <w:p w:rsidR="00473224" w:rsidRDefault="00473224">
      <w:pPr>
        <w:autoSpaceDE w:val="0"/>
        <w:autoSpaceDN w:val="0"/>
        <w:adjustRightInd w:val="0"/>
        <w:spacing w:line="360" w:lineRule="auto"/>
        <w:jc w:val="center"/>
        <w:outlineLvl w:val="0"/>
        <w:rPr>
          <w:rFonts w:ascii="黑体" w:eastAsia="黑体"/>
          <w:b/>
          <w:sz w:val="52"/>
          <w:szCs w:val="52"/>
          <w:lang w:val="zh-CN"/>
        </w:rPr>
      </w:pPr>
    </w:p>
    <w:p w:rsidR="00473224" w:rsidRDefault="006F6304">
      <w:pPr>
        <w:spacing w:line="360" w:lineRule="auto"/>
        <w:jc w:val="center"/>
        <w:rPr>
          <w:b/>
          <w:sz w:val="52"/>
          <w:szCs w:val="52"/>
          <w:lang w:val="zh-CN"/>
        </w:rPr>
      </w:pPr>
      <w:r>
        <w:rPr>
          <w:rFonts w:hint="eastAsia"/>
          <w:b/>
          <w:sz w:val="52"/>
          <w:szCs w:val="52"/>
          <w:lang w:val="zh-CN"/>
        </w:rPr>
        <w:t>询价通知书</w:t>
      </w:r>
    </w:p>
    <w:p w:rsidR="00473224" w:rsidRDefault="00473224">
      <w:pPr>
        <w:autoSpaceDE w:val="0"/>
        <w:autoSpaceDN w:val="0"/>
        <w:adjustRightInd w:val="0"/>
        <w:spacing w:before="100" w:beforeAutospacing="1" w:after="100" w:afterAutospacing="1"/>
        <w:jc w:val="center"/>
        <w:rPr>
          <w:rFonts w:ascii="黑体" w:eastAsia="黑体"/>
          <w:sz w:val="32"/>
          <w:szCs w:val="32"/>
          <w:lang w:val="zh-CN"/>
        </w:rPr>
      </w:pPr>
    </w:p>
    <w:tbl>
      <w:tblPr>
        <w:tblpPr w:leftFromText="180" w:rightFromText="180" w:vertAnchor="text" w:horzAnchor="margin" w:tblpXSpec="right" w:tblpY="321"/>
        <w:tblW w:w="9460" w:type="dxa"/>
        <w:tblLayout w:type="fixed"/>
        <w:tblLook w:val="04A0"/>
      </w:tblPr>
      <w:tblGrid>
        <w:gridCol w:w="9460"/>
      </w:tblGrid>
      <w:tr w:rsidR="00473224">
        <w:trPr>
          <w:trHeight w:val="2336"/>
        </w:trPr>
        <w:tc>
          <w:tcPr>
            <w:tcW w:w="9460" w:type="dxa"/>
            <w:tcBorders>
              <w:top w:val="nil"/>
              <w:left w:val="nil"/>
              <w:bottom w:val="nil"/>
              <w:right w:val="nil"/>
            </w:tcBorders>
          </w:tcPr>
          <w:p w:rsidR="00473224" w:rsidRDefault="006F6304">
            <w:pPr>
              <w:autoSpaceDE w:val="0"/>
              <w:autoSpaceDN w:val="0"/>
              <w:adjustRightInd w:val="0"/>
              <w:spacing w:before="100" w:beforeAutospacing="1" w:after="100" w:afterAutospacing="1"/>
              <w:rPr>
                <w:rFonts w:ascii="黑体" w:eastAsia="黑体"/>
                <w:sz w:val="44"/>
                <w:szCs w:val="44"/>
                <w:lang w:val="zh-CN"/>
              </w:rPr>
            </w:pPr>
            <w:r>
              <w:rPr>
                <w:rFonts w:ascii="黑体" w:eastAsia="黑体" w:hint="eastAsia"/>
                <w:sz w:val="44"/>
                <w:szCs w:val="44"/>
                <w:lang w:val="zh-CN"/>
              </w:rPr>
              <w:t>项目名称：JSDY-2017052601</w:t>
            </w:r>
          </w:p>
          <w:p w:rsidR="00473224" w:rsidRDefault="006F6304">
            <w:pPr>
              <w:autoSpaceDE w:val="0"/>
              <w:autoSpaceDN w:val="0"/>
              <w:adjustRightInd w:val="0"/>
              <w:spacing w:before="100" w:beforeAutospacing="1" w:after="100" w:afterAutospacing="1"/>
              <w:rPr>
                <w:rFonts w:ascii="黑体" w:eastAsia="黑体"/>
                <w:color w:val="FF0000"/>
                <w:sz w:val="44"/>
                <w:szCs w:val="44"/>
              </w:rPr>
            </w:pPr>
            <w:r>
              <w:rPr>
                <w:rFonts w:ascii="黑体" w:eastAsia="黑体" w:hint="eastAsia"/>
                <w:sz w:val="44"/>
                <w:szCs w:val="44"/>
                <w:lang w:val="zh-CN"/>
              </w:rPr>
              <w:t>项目编号：南京市珍珠泉管委会大屏采购项目</w:t>
            </w:r>
          </w:p>
        </w:tc>
      </w:tr>
    </w:tbl>
    <w:p w:rsidR="00473224" w:rsidRDefault="00473224">
      <w:pPr>
        <w:autoSpaceDE w:val="0"/>
        <w:autoSpaceDN w:val="0"/>
        <w:adjustRightInd w:val="0"/>
        <w:spacing w:before="100" w:beforeAutospacing="1" w:after="100" w:afterAutospacing="1"/>
        <w:rPr>
          <w:rFonts w:ascii="黑体" w:eastAsia="黑体"/>
          <w:sz w:val="44"/>
          <w:szCs w:val="44"/>
          <w:lang w:val="zh-CN"/>
        </w:rPr>
      </w:pPr>
    </w:p>
    <w:p w:rsidR="00473224" w:rsidRDefault="00473224">
      <w:pPr>
        <w:autoSpaceDE w:val="0"/>
        <w:autoSpaceDN w:val="0"/>
        <w:adjustRightInd w:val="0"/>
        <w:spacing w:before="100" w:beforeAutospacing="1" w:after="100" w:afterAutospacing="1"/>
        <w:rPr>
          <w:rFonts w:ascii="黑体" w:eastAsia="黑体"/>
          <w:sz w:val="32"/>
          <w:szCs w:val="32"/>
          <w:lang w:val="zh-CN"/>
        </w:rPr>
      </w:pPr>
    </w:p>
    <w:p w:rsidR="00473224" w:rsidRDefault="00473224">
      <w:pPr>
        <w:autoSpaceDE w:val="0"/>
        <w:autoSpaceDN w:val="0"/>
        <w:adjustRightInd w:val="0"/>
        <w:spacing w:before="100" w:beforeAutospacing="1" w:after="100" w:afterAutospacing="1"/>
        <w:rPr>
          <w:rFonts w:ascii="黑体" w:eastAsia="黑体"/>
          <w:sz w:val="32"/>
          <w:szCs w:val="32"/>
          <w:lang w:val="zh-CN"/>
        </w:rPr>
      </w:pPr>
    </w:p>
    <w:p w:rsidR="00473224" w:rsidRDefault="00473224">
      <w:pPr>
        <w:autoSpaceDE w:val="0"/>
        <w:autoSpaceDN w:val="0"/>
        <w:adjustRightInd w:val="0"/>
        <w:spacing w:before="100" w:beforeAutospacing="1" w:after="100" w:afterAutospacing="1"/>
        <w:rPr>
          <w:rFonts w:ascii="黑体" w:eastAsia="黑体"/>
          <w:sz w:val="32"/>
          <w:szCs w:val="32"/>
          <w:lang w:val="zh-CN"/>
        </w:rPr>
      </w:pPr>
    </w:p>
    <w:p w:rsidR="00473224" w:rsidRDefault="00473224">
      <w:pPr>
        <w:autoSpaceDE w:val="0"/>
        <w:autoSpaceDN w:val="0"/>
        <w:adjustRightInd w:val="0"/>
        <w:spacing w:before="100" w:beforeAutospacing="1" w:after="100" w:afterAutospacing="1"/>
        <w:rPr>
          <w:rFonts w:ascii="黑体" w:eastAsia="黑体"/>
          <w:sz w:val="32"/>
          <w:szCs w:val="32"/>
          <w:lang w:val="zh-CN"/>
        </w:rPr>
      </w:pPr>
    </w:p>
    <w:p w:rsidR="00473224" w:rsidRDefault="006F6304" w:rsidP="001F6169">
      <w:pPr>
        <w:ind w:firstLineChars="347" w:firstLine="1533"/>
        <w:rPr>
          <w:b/>
          <w:sz w:val="44"/>
          <w:szCs w:val="44"/>
          <w:lang w:val="zh-CN"/>
        </w:rPr>
      </w:pPr>
      <w:r>
        <w:rPr>
          <w:rFonts w:hint="eastAsia"/>
          <w:b/>
          <w:sz w:val="44"/>
          <w:szCs w:val="44"/>
          <w:lang w:val="zh-CN"/>
        </w:rPr>
        <w:t>江苏大友招标代理咨询有限公司</w:t>
      </w:r>
    </w:p>
    <w:p w:rsidR="00473224" w:rsidRDefault="006F6304">
      <w:pPr>
        <w:jc w:val="center"/>
        <w:rPr>
          <w:rFonts w:ascii="黑体" w:eastAsia="黑体"/>
          <w:sz w:val="44"/>
          <w:szCs w:val="44"/>
          <w:lang w:val="zh-CN"/>
        </w:rPr>
      </w:pPr>
      <w:r>
        <w:rPr>
          <w:rFonts w:ascii="黑体" w:eastAsia="黑体" w:hint="eastAsia"/>
          <w:sz w:val="44"/>
          <w:szCs w:val="44"/>
          <w:lang w:val="zh-CN"/>
        </w:rPr>
        <w:t>二○一七年五月</w:t>
      </w:r>
    </w:p>
    <w:p w:rsidR="00473224" w:rsidRDefault="00473224">
      <w:pPr>
        <w:jc w:val="center"/>
        <w:rPr>
          <w:rFonts w:ascii="黑体" w:eastAsia="黑体"/>
          <w:sz w:val="44"/>
          <w:szCs w:val="44"/>
          <w:lang w:val="zh-CN"/>
        </w:rPr>
      </w:pPr>
    </w:p>
    <w:p w:rsidR="00473224" w:rsidRDefault="006F6304">
      <w:pPr>
        <w:pStyle w:val="TOC1"/>
        <w:jc w:val="center"/>
      </w:pPr>
      <w:r>
        <w:rPr>
          <w:color w:val="auto"/>
          <w:sz w:val="52"/>
          <w:szCs w:val="52"/>
          <w:lang w:val="zh-CN"/>
        </w:rPr>
        <w:lastRenderedPageBreak/>
        <w:t>目录</w:t>
      </w:r>
    </w:p>
    <w:p w:rsidR="00473224" w:rsidRDefault="00E7213E" w:rsidP="001F6169">
      <w:pPr>
        <w:pStyle w:val="22"/>
        <w:tabs>
          <w:tab w:val="right" w:leader="dot" w:pos="9394"/>
        </w:tabs>
        <w:spacing w:line="480" w:lineRule="auto"/>
        <w:ind w:left="420"/>
        <w:rPr>
          <w:rFonts w:ascii="宋体" w:cs="Arial"/>
          <w:sz w:val="32"/>
          <w:szCs w:val="32"/>
        </w:rPr>
      </w:pPr>
      <w:r>
        <w:fldChar w:fldCharType="begin"/>
      </w:r>
      <w:r w:rsidR="006F6304">
        <w:instrText xml:space="preserve"> TOC \o "1-3" \h \z \u </w:instrText>
      </w:r>
      <w:r>
        <w:fldChar w:fldCharType="separate"/>
      </w:r>
      <w:hyperlink w:anchor="_Toc465696604" w:history="1">
        <w:r w:rsidR="006F6304">
          <w:rPr>
            <w:rFonts w:ascii="宋体" w:hint="eastAsia"/>
            <w:sz w:val="32"/>
            <w:szCs w:val="32"/>
          </w:rPr>
          <w:t>第一章询价采购邀请</w:t>
        </w:r>
        <w:r w:rsidR="006F6304">
          <w:rPr>
            <w:rFonts w:ascii="宋体"/>
            <w:sz w:val="32"/>
            <w:szCs w:val="32"/>
          </w:rPr>
          <w:tab/>
        </w:r>
        <w:r>
          <w:rPr>
            <w:rFonts w:ascii="宋体"/>
            <w:sz w:val="32"/>
            <w:szCs w:val="32"/>
          </w:rPr>
          <w:fldChar w:fldCharType="begin"/>
        </w:r>
        <w:r w:rsidR="006F6304">
          <w:rPr>
            <w:rFonts w:ascii="宋体"/>
            <w:sz w:val="32"/>
            <w:szCs w:val="32"/>
          </w:rPr>
          <w:instrText xml:space="preserve"> PAGEREF _Toc465696604 \h </w:instrText>
        </w:r>
        <w:r>
          <w:rPr>
            <w:rFonts w:ascii="宋体"/>
            <w:sz w:val="32"/>
            <w:szCs w:val="32"/>
          </w:rPr>
        </w:r>
        <w:r>
          <w:rPr>
            <w:rFonts w:ascii="宋体"/>
            <w:sz w:val="32"/>
            <w:szCs w:val="32"/>
          </w:rPr>
          <w:fldChar w:fldCharType="separate"/>
        </w:r>
        <w:r w:rsidR="006F6304">
          <w:rPr>
            <w:rFonts w:ascii="宋体"/>
            <w:sz w:val="32"/>
            <w:szCs w:val="32"/>
          </w:rPr>
          <w:t>3</w:t>
        </w:r>
        <w:r>
          <w:rPr>
            <w:rFonts w:ascii="宋体"/>
            <w:sz w:val="32"/>
            <w:szCs w:val="32"/>
          </w:rPr>
          <w:fldChar w:fldCharType="end"/>
        </w:r>
      </w:hyperlink>
    </w:p>
    <w:p w:rsidR="00473224" w:rsidRDefault="00E7213E" w:rsidP="001F6169">
      <w:pPr>
        <w:pStyle w:val="22"/>
        <w:tabs>
          <w:tab w:val="right" w:leader="dot" w:pos="9394"/>
        </w:tabs>
        <w:spacing w:line="480" w:lineRule="auto"/>
        <w:ind w:left="420"/>
        <w:rPr>
          <w:rFonts w:ascii="宋体" w:cs="Arial"/>
          <w:sz w:val="32"/>
          <w:szCs w:val="32"/>
        </w:rPr>
      </w:pPr>
      <w:hyperlink w:anchor="_Toc465696605" w:history="1">
        <w:r w:rsidR="006F6304">
          <w:rPr>
            <w:rFonts w:ascii="宋体" w:hint="eastAsia"/>
            <w:sz w:val="32"/>
            <w:szCs w:val="32"/>
            <w:lang w:val="zh-CN"/>
          </w:rPr>
          <w:t>第二章采购项目的技术规格、要求和数量等</w:t>
        </w:r>
        <w:r w:rsidR="006F6304">
          <w:rPr>
            <w:rFonts w:ascii="宋体"/>
            <w:sz w:val="32"/>
            <w:szCs w:val="32"/>
          </w:rPr>
          <w:tab/>
        </w:r>
        <w:r>
          <w:rPr>
            <w:rFonts w:ascii="宋体"/>
            <w:sz w:val="32"/>
            <w:szCs w:val="32"/>
          </w:rPr>
          <w:fldChar w:fldCharType="begin"/>
        </w:r>
        <w:r w:rsidR="006F6304">
          <w:rPr>
            <w:rFonts w:ascii="宋体"/>
            <w:sz w:val="32"/>
            <w:szCs w:val="32"/>
          </w:rPr>
          <w:instrText xml:space="preserve"> PAGEREF _Toc465696605 \h </w:instrText>
        </w:r>
        <w:r>
          <w:rPr>
            <w:rFonts w:ascii="宋体"/>
            <w:sz w:val="32"/>
            <w:szCs w:val="32"/>
          </w:rPr>
        </w:r>
        <w:r>
          <w:rPr>
            <w:rFonts w:ascii="宋体"/>
            <w:sz w:val="32"/>
            <w:szCs w:val="32"/>
          </w:rPr>
          <w:fldChar w:fldCharType="separate"/>
        </w:r>
        <w:r w:rsidR="006F6304">
          <w:rPr>
            <w:rFonts w:ascii="宋体"/>
            <w:sz w:val="32"/>
            <w:szCs w:val="32"/>
          </w:rPr>
          <w:t>5</w:t>
        </w:r>
        <w:r>
          <w:rPr>
            <w:rFonts w:ascii="宋体"/>
            <w:sz w:val="32"/>
            <w:szCs w:val="32"/>
          </w:rPr>
          <w:fldChar w:fldCharType="end"/>
        </w:r>
      </w:hyperlink>
    </w:p>
    <w:p w:rsidR="00473224" w:rsidRDefault="00E7213E" w:rsidP="001F6169">
      <w:pPr>
        <w:pStyle w:val="22"/>
        <w:tabs>
          <w:tab w:val="right" w:leader="dot" w:pos="9394"/>
        </w:tabs>
        <w:spacing w:line="480" w:lineRule="auto"/>
        <w:ind w:left="420"/>
        <w:rPr>
          <w:rFonts w:ascii="Calibri" w:hAnsi="Calibri" w:cs="Arial"/>
          <w:szCs w:val="22"/>
        </w:rPr>
      </w:pPr>
      <w:hyperlink w:anchor="_Toc465696606" w:history="1">
        <w:r w:rsidR="006F6304">
          <w:rPr>
            <w:rFonts w:ascii="宋体" w:hint="eastAsia"/>
            <w:sz w:val="32"/>
            <w:szCs w:val="32"/>
            <w:lang w:val="zh-CN"/>
          </w:rPr>
          <w:t>第三章附件</w:t>
        </w:r>
        <w:r w:rsidR="006F6304">
          <w:rPr>
            <w:rFonts w:ascii="宋体"/>
            <w:sz w:val="32"/>
            <w:szCs w:val="32"/>
          </w:rPr>
          <w:tab/>
        </w:r>
        <w:r>
          <w:rPr>
            <w:rFonts w:ascii="宋体"/>
            <w:sz w:val="32"/>
            <w:szCs w:val="32"/>
          </w:rPr>
          <w:fldChar w:fldCharType="begin"/>
        </w:r>
        <w:r w:rsidR="006F6304">
          <w:rPr>
            <w:rFonts w:ascii="宋体"/>
            <w:sz w:val="32"/>
            <w:szCs w:val="32"/>
          </w:rPr>
          <w:instrText xml:space="preserve"> PAGEREF _Toc465696606 \h </w:instrText>
        </w:r>
        <w:r>
          <w:rPr>
            <w:rFonts w:ascii="宋体"/>
            <w:sz w:val="32"/>
            <w:szCs w:val="32"/>
          </w:rPr>
        </w:r>
        <w:r>
          <w:rPr>
            <w:rFonts w:ascii="宋体"/>
            <w:sz w:val="32"/>
            <w:szCs w:val="32"/>
          </w:rPr>
          <w:fldChar w:fldCharType="separate"/>
        </w:r>
        <w:r w:rsidR="006F6304">
          <w:rPr>
            <w:rFonts w:ascii="宋体"/>
            <w:sz w:val="32"/>
            <w:szCs w:val="32"/>
          </w:rPr>
          <w:t>6</w:t>
        </w:r>
        <w:r>
          <w:rPr>
            <w:rFonts w:ascii="宋体"/>
            <w:sz w:val="32"/>
            <w:szCs w:val="32"/>
          </w:rPr>
          <w:fldChar w:fldCharType="end"/>
        </w:r>
      </w:hyperlink>
    </w:p>
    <w:p w:rsidR="00473224" w:rsidRDefault="00E7213E">
      <w:r>
        <w:fldChar w:fldCharType="end"/>
      </w:r>
    </w:p>
    <w:p w:rsidR="00473224" w:rsidRDefault="00473224">
      <w:pPr>
        <w:jc w:val="center"/>
        <w:rPr>
          <w:rFonts w:ascii="黑体" w:eastAsia="黑体"/>
          <w:sz w:val="44"/>
          <w:szCs w:val="44"/>
          <w:lang w:val="zh-CN"/>
        </w:rPr>
      </w:pPr>
    </w:p>
    <w:p w:rsidR="00473224" w:rsidRDefault="006F6304">
      <w:pPr>
        <w:pStyle w:val="2"/>
        <w:jc w:val="center"/>
      </w:pPr>
      <w:r>
        <w:rPr>
          <w:sz w:val="44"/>
          <w:szCs w:val="44"/>
          <w:lang w:val="zh-CN"/>
        </w:rPr>
        <w:br w:type="page"/>
      </w:r>
      <w:bookmarkStart w:id="0" w:name="_Toc465696604"/>
      <w:r>
        <w:rPr>
          <w:rFonts w:hint="eastAsia"/>
        </w:rPr>
        <w:lastRenderedPageBreak/>
        <w:t>第一章询价采购邀请</w:t>
      </w:r>
      <w:bookmarkEnd w:id="0"/>
    </w:p>
    <w:p w:rsidR="00473224" w:rsidRDefault="006F6304">
      <w:pPr>
        <w:rPr>
          <w:b/>
        </w:rPr>
      </w:pPr>
      <w:r>
        <w:rPr>
          <w:rFonts w:hint="eastAsia"/>
          <w:color w:val="000000"/>
        </w:rPr>
        <w:t>江苏大友招标代理咨询有限公司（以下简称“代理机构”）</w:t>
      </w:r>
      <w:r>
        <w:rPr>
          <w:rFonts w:hint="eastAsia"/>
        </w:rPr>
        <w:t>受</w:t>
      </w:r>
      <w:r>
        <w:rPr>
          <w:rFonts w:hint="eastAsia"/>
          <w:u w:val="single"/>
        </w:rPr>
        <w:t xml:space="preserve"> </w:t>
      </w:r>
      <w:r>
        <w:rPr>
          <w:rFonts w:hint="eastAsia"/>
          <w:u w:val="single"/>
        </w:rPr>
        <w:t>南京市珍珠泉管委会</w:t>
      </w:r>
      <w:r>
        <w:rPr>
          <w:rFonts w:hint="eastAsia"/>
          <w:u w:val="single"/>
        </w:rPr>
        <w:t xml:space="preserve">                  </w:t>
      </w:r>
      <w:r>
        <w:rPr>
          <w:rFonts w:hint="eastAsia"/>
          <w:b/>
          <w:color w:val="000000"/>
        </w:rPr>
        <w:t>（以下简称“采购人”）委托，</w:t>
      </w:r>
      <w:r>
        <w:rPr>
          <w:rFonts w:hint="eastAsia"/>
          <w:color w:val="000000"/>
        </w:rPr>
        <w:t>对</w:t>
      </w:r>
      <w:r>
        <w:rPr>
          <w:rFonts w:hint="eastAsia"/>
          <w:color w:val="000000"/>
          <w:u w:val="single"/>
        </w:rPr>
        <w:t xml:space="preserve"> </w:t>
      </w:r>
      <w:r>
        <w:rPr>
          <w:rFonts w:hint="eastAsia"/>
          <w:color w:val="000000"/>
          <w:u w:val="single"/>
        </w:rPr>
        <w:t>南京市珍珠泉管委会大屏采购项目</w:t>
      </w:r>
      <w:r>
        <w:rPr>
          <w:rFonts w:hint="eastAsia"/>
          <w:color w:val="000000"/>
          <w:u w:val="single"/>
        </w:rPr>
        <w:t xml:space="preserve">  </w:t>
      </w:r>
      <w:r>
        <w:rPr>
          <w:rFonts w:hint="eastAsia"/>
        </w:rPr>
        <w:t>（项目名称）</w:t>
      </w:r>
      <w:r>
        <w:rPr>
          <w:rFonts w:hint="eastAsia"/>
          <w:color w:val="000000"/>
        </w:rPr>
        <w:t>进行询价采购，</w:t>
      </w:r>
      <w:proofErr w:type="gramStart"/>
      <w:r>
        <w:rPr>
          <w:rFonts w:hint="eastAsia"/>
          <w:lang w:val="zh-CN"/>
        </w:rPr>
        <w:t>兹邀请</w:t>
      </w:r>
      <w:proofErr w:type="gramEnd"/>
      <w:r>
        <w:rPr>
          <w:rFonts w:hint="eastAsia"/>
          <w:lang w:val="zh-CN"/>
        </w:rPr>
        <w:t>符合资格条件的供应商提交响应文件（一式</w:t>
      </w:r>
      <w:r w:rsidR="0094519D">
        <w:rPr>
          <w:rFonts w:hint="eastAsia"/>
          <w:lang w:val="zh-CN"/>
        </w:rPr>
        <w:t>叁</w:t>
      </w:r>
      <w:r>
        <w:rPr>
          <w:rFonts w:hint="eastAsia"/>
          <w:lang w:val="zh-CN"/>
        </w:rPr>
        <w:t>份），并一次性报出不得更改价格</w:t>
      </w:r>
      <w:r>
        <w:rPr>
          <w:rFonts w:hint="eastAsia"/>
          <w:b/>
        </w:rPr>
        <w:t>。</w:t>
      </w:r>
    </w:p>
    <w:p w:rsidR="00473224" w:rsidRDefault="006F6304">
      <w:pPr>
        <w:ind w:left="424" w:hangingChars="202" w:hanging="424"/>
        <w:rPr>
          <w:u w:val="single"/>
        </w:rPr>
      </w:pPr>
      <w:r>
        <w:rPr>
          <w:rFonts w:hint="eastAsia"/>
        </w:rPr>
        <w:t xml:space="preserve"> 1</w:t>
      </w:r>
      <w:r>
        <w:rPr>
          <w:rFonts w:hint="eastAsia"/>
        </w:rPr>
        <w:t>、项目编号：</w:t>
      </w:r>
      <w:r>
        <w:rPr>
          <w:rFonts w:hint="eastAsia"/>
          <w:u w:val="single"/>
        </w:rPr>
        <w:t xml:space="preserve"> JSDY-2017052601           </w:t>
      </w:r>
    </w:p>
    <w:p w:rsidR="00473224" w:rsidRDefault="006F6304">
      <w:pPr>
        <w:ind w:firstLineChars="50" w:firstLine="105"/>
        <w:rPr>
          <w:color w:val="000000"/>
        </w:rPr>
      </w:pPr>
      <w:r>
        <w:rPr>
          <w:rFonts w:hint="eastAsia"/>
        </w:rPr>
        <w:t>2</w:t>
      </w:r>
      <w:r>
        <w:rPr>
          <w:rFonts w:hint="eastAsia"/>
        </w:rPr>
        <w:t>、项目内容</w:t>
      </w:r>
      <w:r>
        <w:rPr>
          <w:rFonts w:hint="eastAsia"/>
          <w:color w:val="000000"/>
        </w:rPr>
        <w:t>：</w:t>
      </w:r>
      <w:r>
        <w:rPr>
          <w:rFonts w:hint="eastAsia"/>
          <w:u w:val="single"/>
        </w:rPr>
        <w:t xml:space="preserve"> </w:t>
      </w:r>
      <w:r>
        <w:rPr>
          <w:rFonts w:hint="eastAsia"/>
          <w:u w:val="single"/>
        </w:rPr>
        <w:t>南京市珍珠泉管委会大屏采购项目</w:t>
      </w:r>
      <w:r>
        <w:rPr>
          <w:rFonts w:hint="eastAsia"/>
          <w:u w:val="single"/>
        </w:rPr>
        <w:t xml:space="preserve">  </w:t>
      </w:r>
      <w:r>
        <w:rPr>
          <w:rFonts w:hint="eastAsia"/>
          <w:color w:val="000000"/>
        </w:rPr>
        <w:t xml:space="preserve">; </w:t>
      </w:r>
      <w:r w:rsidRPr="001D610F">
        <w:rPr>
          <w:rFonts w:hint="eastAsia"/>
        </w:rPr>
        <w:t>采购预算：</w:t>
      </w:r>
      <w:r w:rsidRPr="001D610F">
        <w:rPr>
          <w:rFonts w:hint="eastAsia"/>
          <w:u w:val="single"/>
        </w:rPr>
        <w:t>19</w:t>
      </w:r>
      <w:r w:rsidRPr="001D610F">
        <w:rPr>
          <w:rFonts w:hint="eastAsia"/>
        </w:rPr>
        <w:t>万元</w:t>
      </w:r>
    </w:p>
    <w:p w:rsidR="00473224" w:rsidRDefault="006F6304">
      <w:pPr>
        <w:rPr>
          <w:rFonts w:ascii="宋体"/>
          <w:lang w:val="zh-CN"/>
        </w:rPr>
      </w:pPr>
      <w:r>
        <w:rPr>
          <w:rFonts w:ascii="宋体"/>
          <w:lang w:val="zh-CN"/>
        </w:rPr>
        <w:t>3</w:t>
      </w:r>
      <w:r>
        <w:rPr>
          <w:rFonts w:ascii="宋体" w:hint="eastAsia"/>
        </w:rPr>
        <w:t>、</w:t>
      </w:r>
      <w:r>
        <w:rPr>
          <w:rFonts w:ascii="宋体" w:hint="eastAsia"/>
          <w:lang w:val="zh-CN"/>
        </w:rPr>
        <w:t>供应商</w:t>
      </w:r>
      <w:r>
        <w:rPr>
          <w:rFonts w:ascii="宋体" w:hint="eastAsia"/>
        </w:rPr>
        <w:t>应</w:t>
      </w:r>
      <w:r>
        <w:rPr>
          <w:rFonts w:ascii="宋体" w:hint="eastAsia"/>
          <w:lang w:val="zh-CN"/>
        </w:rPr>
        <w:t>具备下列资格条件</w:t>
      </w:r>
      <w:r>
        <w:rPr>
          <w:rFonts w:ascii="宋体" w:hint="eastAsia"/>
          <w:color w:val="000000"/>
          <w:lang w:val="zh-CN"/>
        </w:rPr>
        <w:t>,并提供证明材料(包括但不限于):</w:t>
      </w:r>
    </w:p>
    <w:p w:rsidR="00473224" w:rsidRDefault="006F6304">
      <w:pPr>
        <w:ind w:firstLineChars="50" w:firstLine="105"/>
        <w:rPr>
          <w:color w:val="000000"/>
        </w:rPr>
      </w:pPr>
      <w:r>
        <w:rPr>
          <w:rFonts w:hint="eastAsia"/>
          <w:color w:val="000000"/>
        </w:rPr>
        <w:t>3.1</w:t>
      </w:r>
      <w:r w:rsidR="00AB403A">
        <w:rPr>
          <w:rFonts w:hint="eastAsia"/>
          <w:color w:val="000000"/>
        </w:rPr>
        <w:t>参照</w:t>
      </w:r>
      <w:r>
        <w:rPr>
          <w:rFonts w:hint="eastAsia"/>
          <w:color w:val="000000"/>
        </w:rPr>
        <w:t>《中华人民共和国政府采购法》</w:t>
      </w:r>
      <w:r w:rsidR="00AB403A">
        <w:rPr>
          <w:rFonts w:hint="eastAsia"/>
          <w:color w:val="000000"/>
        </w:rPr>
        <w:t>相关</w:t>
      </w:r>
      <w:r>
        <w:rPr>
          <w:rFonts w:hint="eastAsia"/>
          <w:color w:val="000000"/>
        </w:rPr>
        <w:t>规定的条件</w:t>
      </w:r>
      <w:r>
        <w:rPr>
          <w:rFonts w:hint="eastAsia"/>
          <w:color w:val="000000"/>
        </w:rPr>
        <w:t>:</w:t>
      </w:r>
    </w:p>
    <w:p w:rsidR="00473224" w:rsidRDefault="006F6304">
      <w:pPr>
        <w:rPr>
          <w:color w:val="000000"/>
        </w:rPr>
      </w:pPr>
      <w:r>
        <w:rPr>
          <w:rFonts w:hint="eastAsia"/>
          <w:color w:val="000000"/>
        </w:rPr>
        <w:t>（</w:t>
      </w:r>
      <w:r>
        <w:rPr>
          <w:rFonts w:hint="eastAsia"/>
          <w:color w:val="000000"/>
        </w:rPr>
        <w:t>1</w:t>
      </w:r>
      <w:r>
        <w:rPr>
          <w:rFonts w:hint="eastAsia"/>
          <w:color w:val="000000"/>
        </w:rPr>
        <w:t>）具有独立承担民事责任的能力（提供法人或者其他组织的营业执照，自然人的身份证明）；</w:t>
      </w:r>
    </w:p>
    <w:p w:rsidR="00473224" w:rsidRDefault="006F6304">
      <w:pPr>
        <w:rPr>
          <w:color w:val="000000"/>
        </w:rPr>
      </w:pPr>
      <w:r>
        <w:rPr>
          <w:rFonts w:hint="eastAsia"/>
          <w:color w:val="000000"/>
        </w:rPr>
        <w:t>（</w:t>
      </w:r>
      <w:r>
        <w:rPr>
          <w:rFonts w:hint="eastAsia"/>
          <w:color w:val="000000"/>
        </w:rPr>
        <w:t>2</w:t>
      </w:r>
      <w:r>
        <w:rPr>
          <w:rFonts w:hint="eastAsia"/>
          <w:color w:val="000000"/>
        </w:rPr>
        <w:t>）具有良好的商业信誉和健全的财务会计制度（提供参加本次采购活动前</w:t>
      </w:r>
      <w:r>
        <w:rPr>
          <w:rFonts w:hint="eastAsia"/>
        </w:rPr>
        <w:t>的会计报表）</w:t>
      </w:r>
      <w:r>
        <w:rPr>
          <w:rFonts w:hint="eastAsia"/>
          <w:color w:val="000000"/>
        </w:rPr>
        <w:t>；</w:t>
      </w:r>
    </w:p>
    <w:p w:rsidR="00473224" w:rsidRDefault="006F6304">
      <w:pPr>
        <w:rPr>
          <w:color w:val="000000"/>
        </w:rPr>
      </w:pPr>
      <w:r>
        <w:rPr>
          <w:rFonts w:hint="eastAsia"/>
          <w:color w:val="000000"/>
        </w:rPr>
        <w:t>（</w:t>
      </w:r>
      <w:r>
        <w:rPr>
          <w:rFonts w:hint="eastAsia"/>
          <w:color w:val="000000"/>
        </w:rPr>
        <w:t>3</w:t>
      </w:r>
      <w:r>
        <w:rPr>
          <w:rFonts w:hint="eastAsia"/>
          <w:color w:val="000000"/>
        </w:rPr>
        <w:t>）具有履行合同所必需的设备和专业技术能力（根据项目需求提供</w:t>
      </w:r>
      <w:r>
        <w:rPr>
          <w:rFonts w:hint="eastAsia"/>
        </w:rPr>
        <w:t>履行合同所必需的设备和专业技术能力的证明材料）</w:t>
      </w:r>
      <w:r>
        <w:rPr>
          <w:rFonts w:hint="eastAsia"/>
          <w:color w:val="000000"/>
        </w:rPr>
        <w:t>；</w:t>
      </w:r>
      <w:r>
        <w:rPr>
          <w:rFonts w:hint="eastAsia"/>
          <w:color w:val="000000"/>
        </w:rPr>
        <w:t xml:space="preserve"> </w:t>
      </w:r>
    </w:p>
    <w:p w:rsidR="00473224" w:rsidRDefault="006F6304">
      <w:pPr>
        <w:rPr>
          <w:color w:val="000000"/>
        </w:rPr>
      </w:pPr>
      <w:r>
        <w:rPr>
          <w:rFonts w:hint="eastAsia"/>
          <w:color w:val="000000"/>
        </w:rPr>
        <w:t>（</w:t>
      </w:r>
      <w:r>
        <w:rPr>
          <w:rFonts w:hint="eastAsia"/>
          <w:color w:val="000000"/>
        </w:rPr>
        <w:t>4</w:t>
      </w:r>
      <w:r>
        <w:rPr>
          <w:rFonts w:hint="eastAsia"/>
          <w:color w:val="000000"/>
        </w:rPr>
        <w:t>）有依法缴纳税收和社会保障资金的良好记录（提供参加本次政府采购活动前三个月内（至少一个月）依法缴纳税收和社会保障资金的相关材料）；</w:t>
      </w:r>
    </w:p>
    <w:p w:rsidR="00473224" w:rsidRDefault="006F6304">
      <w:pPr>
        <w:rPr>
          <w:color w:val="000000"/>
        </w:rPr>
      </w:pPr>
      <w:r>
        <w:rPr>
          <w:rFonts w:hint="eastAsia"/>
          <w:color w:val="000000"/>
        </w:rPr>
        <w:t>（</w:t>
      </w:r>
      <w:r>
        <w:rPr>
          <w:rFonts w:hint="eastAsia"/>
          <w:color w:val="000000"/>
        </w:rPr>
        <w:t>5</w:t>
      </w:r>
      <w:r>
        <w:rPr>
          <w:rFonts w:hint="eastAsia"/>
          <w:color w:val="000000"/>
        </w:rPr>
        <w:t>）参加政府采购活动前三年内，在经营活动中没有重大违法记录（提供参加本次政府采购活动前</w:t>
      </w:r>
      <w:r>
        <w:rPr>
          <w:rFonts w:hint="eastAsia"/>
          <w:color w:val="000000"/>
        </w:rPr>
        <w:t>3</w:t>
      </w:r>
      <w:r>
        <w:rPr>
          <w:rFonts w:hint="eastAsia"/>
          <w:color w:val="000000"/>
        </w:rPr>
        <w:t>年内在经营活动中没有重大违法记录的书面声明）（格式见附件六）；</w:t>
      </w:r>
    </w:p>
    <w:p w:rsidR="00473224" w:rsidRDefault="006F6304">
      <w:pPr>
        <w:rPr>
          <w:color w:val="000000"/>
        </w:rPr>
      </w:pPr>
      <w:r>
        <w:rPr>
          <w:rFonts w:hint="eastAsia"/>
          <w:color w:val="000000"/>
        </w:rPr>
        <w:t>（</w:t>
      </w:r>
      <w:r>
        <w:rPr>
          <w:rFonts w:hint="eastAsia"/>
          <w:color w:val="000000"/>
        </w:rPr>
        <w:t>6</w:t>
      </w:r>
      <w:r>
        <w:rPr>
          <w:rFonts w:hint="eastAsia"/>
          <w:color w:val="000000"/>
        </w:rPr>
        <w:t>）法律、行政法规规定的其他条件（提供项目实施所必须的许可资质证明材料）；</w:t>
      </w:r>
    </w:p>
    <w:p w:rsidR="00473224" w:rsidRDefault="006F6304">
      <w:pPr>
        <w:rPr>
          <w:color w:val="000000"/>
        </w:rPr>
      </w:pPr>
      <w:r>
        <w:rPr>
          <w:rFonts w:hint="eastAsia"/>
          <w:color w:val="000000"/>
        </w:rPr>
        <w:t>（</w:t>
      </w:r>
      <w:r>
        <w:rPr>
          <w:rFonts w:hint="eastAsia"/>
          <w:color w:val="000000"/>
        </w:rPr>
        <w:t>7</w:t>
      </w:r>
      <w:r>
        <w:rPr>
          <w:rFonts w:hint="eastAsia"/>
          <w:color w:val="000000"/>
        </w:rPr>
        <w:t>）其他详见具体需求。</w:t>
      </w:r>
    </w:p>
    <w:p w:rsidR="00473224" w:rsidRDefault="006F6304">
      <w:pPr>
        <w:rPr>
          <w:color w:val="000000"/>
        </w:rPr>
      </w:pPr>
      <w:r>
        <w:rPr>
          <w:rFonts w:hint="eastAsia"/>
          <w:color w:val="000000"/>
        </w:rPr>
        <w:t>（</w:t>
      </w:r>
      <w:r>
        <w:rPr>
          <w:rFonts w:hint="eastAsia"/>
          <w:color w:val="000000"/>
        </w:rPr>
        <w:t>8</w:t>
      </w:r>
      <w:r>
        <w:rPr>
          <w:rFonts w:hint="eastAsia"/>
          <w:color w:val="000000"/>
        </w:rPr>
        <w:t>）供应商</w:t>
      </w:r>
      <w:r>
        <w:rPr>
          <w:color w:val="000000"/>
        </w:rPr>
        <w:t>单位负责人为同一人或者存在直接控股、管理关系的不同供应商，不得参加同一合同项下的政府采购活动。</w:t>
      </w:r>
    </w:p>
    <w:p w:rsidR="00473224" w:rsidRDefault="006F6304">
      <w:pPr>
        <w:rPr>
          <w:color w:val="000000"/>
        </w:rPr>
      </w:pPr>
      <w:r>
        <w:rPr>
          <w:rFonts w:hint="eastAsia"/>
          <w:color w:val="000000"/>
        </w:rPr>
        <w:t>（</w:t>
      </w:r>
      <w:r>
        <w:rPr>
          <w:rFonts w:hint="eastAsia"/>
          <w:color w:val="000000"/>
        </w:rPr>
        <w:t>9</w:t>
      </w:r>
      <w:r>
        <w:rPr>
          <w:rFonts w:hint="eastAsia"/>
          <w:color w:val="000000"/>
        </w:rPr>
        <w:t>）凡</w:t>
      </w:r>
      <w:r>
        <w:rPr>
          <w:color w:val="000000"/>
        </w:rPr>
        <w:t>为采购项目提供整体设计、规范编制或者项目管理、监理、检测等服务的供应商，不得再参加</w:t>
      </w:r>
      <w:r>
        <w:rPr>
          <w:rFonts w:hint="eastAsia"/>
          <w:color w:val="000000"/>
        </w:rPr>
        <w:t>本</w:t>
      </w:r>
      <w:r>
        <w:rPr>
          <w:color w:val="000000"/>
        </w:rPr>
        <w:t>项目的采购活动。</w:t>
      </w:r>
    </w:p>
    <w:p w:rsidR="00473224" w:rsidRDefault="006F6304">
      <w:pPr>
        <w:rPr>
          <w:color w:val="000000"/>
        </w:rPr>
      </w:pPr>
      <w:r>
        <w:rPr>
          <w:rFonts w:hint="eastAsia"/>
          <w:color w:val="000000"/>
        </w:rPr>
        <w:t>（</w:t>
      </w:r>
      <w:r>
        <w:rPr>
          <w:rFonts w:hint="eastAsia"/>
          <w:color w:val="000000"/>
        </w:rPr>
        <w:t>10</w:t>
      </w:r>
      <w:r>
        <w:rPr>
          <w:rFonts w:hint="eastAsia"/>
          <w:color w:val="000000"/>
        </w:rPr>
        <w:t>）凡列入市政府文件规定的国有资本退出领域</w:t>
      </w:r>
      <w:r>
        <w:rPr>
          <w:rFonts w:hint="eastAsia"/>
          <w:color w:val="000000"/>
        </w:rPr>
        <w:t>(</w:t>
      </w:r>
      <w:r>
        <w:rPr>
          <w:rFonts w:hint="eastAsia"/>
          <w:color w:val="000000"/>
        </w:rPr>
        <w:t>设计、施工、监理、养护、环卫、园林、审图、咨询</w:t>
      </w:r>
      <w:r>
        <w:rPr>
          <w:rFonts w:hint="eastAsia"/>
          <w:color w:val="000000"/>
        </w:rPr>
        <w:t>)</w:t>
      </w:r>
      <w:r>
        <w:rPr>
          <w:rFonts w:hint="eastAsia"/>
          <w:color w:val="000000"/>
        </w:rPr>
        <w:t>的企业，不得参加本</w:t>
      </w:r>
      <w:r>
        <w:rPr>
          <w:color w:val="000000"/>
        </w:rPr>
        <w:t>项目的采购活动</w:t>
      </w:r>
      <w:r>
        <w:rPr>
          <w:rFonts w:hint="eastAsia"/>
          <w:color w:val="000000"/>
        </w:rPr>
        <w:t>。</w:t>
      </w:r>
    </w:p>
    <w:p w:rsidR="00473224" w:rsidRPr="001D610F" w:rsidRDefault="006F6304">
      <w:r w:rsidRPr="001D610F">
        <w:rPr>
          <w:rFonts w:hint="eastAsia"/>
        </w:rPr>
        <w:t>3.2</w:t>
      </w:r>
      <w:r w:rsidRPr="001D610F">
        <w:rPr>
          <w:rFonts w:hint="eastAsia"/>
        </w:rPr>
        <w:t>特殊资质要求：</w:t>
      </w:r>
    </w:p>
    <w:p w:rsidR="00473224" w:rsidRPr="001D610F" w:rsidRDefault="006F6304">
      <w:r w:rsidRPr="001D610F">
        <w:rPr>
          <w:rFonts w:hint="eastAsia"/>
        </w:rPr>
        <w:t>（</w:t>
      </w:r>
      <w:r w:rsidRPr="001D610F">
        <w:rPr>
          <w:rFonts w:hint="eastAsia"/>
        </w:rPr>
        <w:t>1</w:t>
      </w:r>
      <w:r w:rsidRPr="001D610F">
        <w:rPr>
          <w:rFonts w:hint="eastAsia"/>
        </w:rPr>
        <w:t>）投标供应商</w:t>
      </w:r>
      <w:proofErr w:type="gramStart"/>
      <w:r w:rsidRPr="001D610F">
        <w:rPr>
          <w:rFonts w:hint="eastAsia"/>
        </w:rPr>
        <w:t>提供提供</w:t>
      </w:r>
      <w:proofErr w:type="gramEnd"/>
      <w:r w:rsidRPr="001D610F">
        <w:rPr>
          <w:rFonts w:hint="eastAsia"/>
        </w:rPr>
        <w:t>投标产品（</w:t>
      </w:r>
      <w:r w:rsidRPr="001D610F">
        <w:rPr>
          <w:rFonts w:hint="eastAsia"/>
        </w:rPr>
        <w:t>LED</w:t>
      </w:r>
      <w:r w:rsidRPr="001D610F">
        <w:rPr>
          <w:rFonts w:hint="eastAsia"/>
        </w:rPr>
        <w:t>屏）全彩</w:t>
      </w:r>
      <w:r w:rsidRPr="001D610F">
        <w:rPr>
          <w:rFonts w:hint="eastAsia"/>
        </w:rPr>
        <w:t>CCC</w:t>
      </w:r>
      <w:r w:rsidRPr="001D610F">
        <w:rPr>
          <w:rFonts w:hint="eastAsia"/>
        </w:rPr>
        <w:t>、</w:t>
      </w:r>
      <w:r w:rsidRPr="001D610F">
        <w:rPr>
          <w:rFonts w:hint="eastAsia"/>
        </w:rPr>
        <w:t>ISO9001</w:t>
      </w:r>
      <w:r w:rsidRPr="001D610F">
        <w:rPr>
          <w:rFonts w:hint="eastAsia"/>
        </w:rPr>
        <w:t>、</w:t>
      </w:r>
      <w:r w:rsidRPr="001D610F">
        <w:rPr>
          <w:rFonts w:hint="eastAsia"/>
        </w:rPr>
        <w:t>ISO14001</w:t>
      </w:r>
      <w:r w:rsidRPr="001D610F">
        <w:rPr>
          <w:rFonts w:hint="eastAsia"/>
        </w:rPr>
        <w:t>、</w:t>
      </w:r>
      <w:r w:rsidRPr="001D610F">
        <w:rPr>
          <w:rFonts w:hint="eastAsia"/>
        </w:rPr>
        <w:t>ISO18001</w:t>
      </w:r>
      <w:r w:rsidRPr="001D610F">
        <w:rPr>
          <w:rFonts w:hint="eastAsia"/>
        </w:rPr>
        <w:t>认证，</w:t>
      </w:r>
      <w:r w:rsidRPr="001D610F">
        <w:rPr>
          <w:rFonts w:hint="eastAsia"/>
        </w:rPr>
        <w:t>CE</w:t>
      </w:r>
      <w:r w:rsidRPr="001D610F">
        <w:rPr>
          <w:rFonts w:hint="eastAsia"/>
        </w:rPr>
        <w:t>认证、</w:t>
      </w:r>
      <w:r w:rsidRPr="001D610F">
        <w:rPr>
          <w:rFonts w:hint="eastAsia"/>
        </w:rPr>
        <w:t>ROHS</w:t>
      </w:r>
      <w:r w:rsidRPr="001D610F">
        <w:rPr>
          <w:rFonts w:hint="eastAsia"/>
        </w:rPr>
        <w:t>认证复印件加盖厂家公章。</w:t>
      </w:r>
    </w:p>
    <w:p w:rsidR="00473224" w:rsidRPr="001D610F" w:rsidRDefault="006F6304">
      <w:pPr>
        <w:rPr>
          <w:rFonts w:ascii="宋体" w:cs="宋体"/>
          <w:kern w:val="0"/>
          <w:szCs w:val="21"/>
        </w:rPr>
      </w:pPr>
      <w:r w:rsidRPr="001D610F">
        <w:rPr>
          <w:rFonts w:hint="eastAsia"/>
        </w:rPr>
        <w:t>（</w:t>
      </w:r>
      <w:r w:rsidRPr="001D610F">
        <w:rPr>
          <w:rFonts w:hint="eastAsia"/>
        </w:rPr>
        <w:t>2</w:t>
      </w:r>
      <w:r w:rsidRPr="001D610F">
        <w:rPr>
          <w:rFonts w:hint="eastAsia"/>
        </w:rPr>
        <w:t>）</w:t>
      </w:r>
      <w:r w:rsidRPr="001D610F">
        <w:rPr>
          <w:rFonts w:ascii="宋体" w:cs="宋体" w:hint="eastAsia"/>
          <w:kern w:val="0"/>
          <w:szCs w:val="21"/>
        </w:rPr>
        <w:t>LED显示屏的投标品牌必须是国家商标局注册商标品牌。（提供商标复印件加盖显示屏厂家公章）</w:t>
      </w:r>
    </w:p>
    <w:p w:rsidR="00473224" w:rsidRPr="001D610F" w:rsidRDefault="006F6304">
      <w:pPr>
        <w:rPr>
          <w:rFonts w:ascii="宋体" w:cs="宋体"/>
          <w:kern w:val="0"/>
          <w:szCs w:val="21"/>
        </w:rPr>
      </w:pPr>
      <w:r w:rsidRPr="001D610F">
        <w:rPr>
          <w:rFonts w:ascii="宋体" w:cs="宋体" w:hint="eastAsia"/>
          <w:kern w:val="0"/>
          <w:szCs w:val="21"/>
        </w:rPr>
        <w:t>（3）投标品牌必须隶属于授权的LED显示屏厂家。（商标注册人是LED显示屏授权厂家）</w:t>
      </w:r>
    </w:p>
    <w:p w:rsidR="00473224" w:rsidRPr="001D610F" w:rsidRDefault="006F6304">
      <w:pPr>
        <w:rPr>
          <w:rFonts w:ascii="宋体" w:cs="宋体"/>
          <w:kern w:val="0"/>
          <w:szCs w:val="21"/>
        </w:rPr>
      </w:pPr>
      <w:r w:rsidRPr="001D610F">
        <w:rPr>
          <w:rFonts w:ascii="宋体" w:cs="宋体" w:hint="eastAsia"/>
          <w:kern w:val="0"/>
          <w:szCs w:val="21"/>
        </w:rPr>
        <w:t>（4）LED显示屏厂家投标产品必须通过国家强制CCC认证。（提供CCC证明加盖显示屏厂家公章，登录：http://www.cqc.com.cn/www/chinese/zscx/查询证书有效性）</w:t>
      </w:r>
    </w:p>
    <w:p w:rsidR="00473224" w:rsidRDefault="006F6304">
      <w:pPr>
        <w:rPr>
          <w:rFonts w:ascii="宋体" w:cs="宋体"/>
          <w:kern w:val="0"/>
          <w:szCs w:val="21"/>
        </w:rPr>
      </w:pPr>
      <w:r w:rsidRPr="001D610F">
        <w:rPr>
          <w:rFonts w:ascii="宋体" w:cs="宋体" w:hint="eastAsia"/>
          <w:kern w:val="0"/>
          <w:szCs w:val="21"/>
        </w:rPr>
        <w:t>（5）投标文件中须提供勘察现场证明，未勘察现场的投标人无资格参与投标。</w:t>
      </w:r>
    </w:p>
    <w:p w:rsidR="003A3038" w:rsidRPr="00EC3B6A" w:rsidRDefault="003A3038" w:rsidP="003A3038">
      <w:pPr>
        <w:rPr>
          <w:rFonts w:ascii="宋体" w:cs="宋体"/>
          <w:kern w:val="0"/>
          <w:szCs w:val="21"/>
        </w:rPr>
      </w:pPr>
      <w:r w:rsidRPr="00EC3B6A">
        <w:rPr>
          <w:rFonts w:ascii="宋体" w:cs="宋体" w:hint="eastAsia"/>
          <w:kern w:val="0"/>
          <w:szCs w:val="21"/>
        </w:rPr>
        <w:t>（6）提供全年全天候（7天×24小时）对故障的接收工作制，给出对故障的快速响应策略。</w:t>
      </w:r>
    </w:p>
    <w:p w:rsidR="003A3038" w:rsidRPr="003A3038" w:rsidRDefault="003A3038">
      <w:pPr>
        <w:rPr>
          <w:rFonts w:ascii="宋体" w:cs="宋体"/>
          <w:kern w:val="0"/>
          <w:szCs w:val="21"/>
        </w:rPr>
      </w:pPr>
      <w:r w:rsidRPr="00EC3B6A">
        <w:rPr>
          <w:rFonts w:ascii="宋体" w:cs="宋体" w:hint="eastAsia"/>
          <w:kern w:val="0"/>
          <w:szCs w:val="21"/>
        </w:rPr>
        <w:t>（7）提供远程控制视频播放功能。</w:t>
      </w:r>
    </w:p>
    <w:p w:rsidR="00473224" w:rsidRDefault="006F6304">
      <w:pPr>
        <w:rPr>
          <w:color w:val="000000"/>
        </w:rPr>
      </w:pPr>
      <w:r>
        <w:rPr>
          <w:rFonts w:hint="eastAsia"/>
          <w:color w:val="000000"/>
        </w:rPr>
        <w:t>4</w:t>
      </w:r>
      <w:r>
        <w:rPr>
          <w:rFonts w:hint="eastAsia"/>
          <w:color w:val="000000"/>
        </w:rPr>
        <w:t>、货物总体要求：</w:t>
      </w:r>
    </w:p>
    <w:p w:rsidR="00473224" w:rsidRDefault="006F6304">
      <w:pPr>
        <w:rPr>
          <w:color w:val="000000"/>
        </w:rPr>
      </w:pPr>
      <w:r>
        <w:rPr>
          <w:rFonts w:hint="eastAsia"/>
          <w:color w:val="000000"/>
        </w:rPr>
        <w:t>供应商提交产品必须是全新、未使用过的原装合格正品，完全符合采购文件规定的质量、规格和性能的要求，达到国家或行业规定的标准，并对来源合法性负责；属于国家强制认证的产品，必须通过认证。</w:t>
      </w:r>
    </w:p>
    <w:p w:rsidR="00473224" w:rsidRDefault="006F6304">
      <w:pPr>
        <w:rPr>
          <w:color w:val="000000"/>
        </w:rPr>
      </w:pPr>
      <w:r>
        <w:rPr>
          <w:rFonts w:hint="eastAsia"/>
          <w:color w:val="000000"/>
        </w:rPr>
        <w:t>5</w:t>
      </w:r>
      <w:r>
        <w:rPr>
          <w:rFonts w:hint="eastAsia"/>
          <w:color w:val="000000"/>
        </w:rPr>
        <w:t>、政策功能</w:t>
      </w:r>
    </w:p>
    <w:p w:rsidR="00473224" w:rsidRDefault="006F6304">
      <w:pPr>
        <w:rPr>
          <w:color w:val="000000"/>
        </w:rPr>
      </w:pPr>
      <w:r>
        <w:rPr>
          <w:rFonts w:hint="eastAsia"/>
          <w:color w:val="000000"/>
        </w:rPr>
        <w:t xml:space="preserve">5.1 </w:t>
      </w:r>
      <w:r>
        <w:rPr>
          <w:rFonts w:hint="eastAsia"/>
          <w:color w:val="000000"/>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hint="eastAsia"/>
          <w:color w:val="000000"/>
        </w:rPr>
        <w:t xml:space="preserve"> </w:t>
      </w:r>
      <w:r>
        <w:rPr>
          <w:rFonts w:hint="eastAsia"/>
          <w:color w:val="000000"/>
        </w:rPr>
        <w:t>国家认监委《信息安全产品强制性认证目录》，并获得强制性产品认证证书的产品；环境标志产品是指列入财政部、国家环保总局制定的《环境标志产品政府采购清单》，且经过认证的环境标志产品。</w:t>
      </w:r>
    </w:p>
    <w:p w:rsidR="00473224" w:rsidRDefault="006F6304">
      <w:pPr>
        <w:rPr>
          <w:bCs/>
          <w:color w:val="000000"/>
        </w:rPr>
      </w:pPr>
      <w:r>
        <w:rPr>
          <w:rFonts w:hint="eastAsia"/>
          <w:color w:val="000000"/>
        </w:rPr>
        <w:t>5</w:t>
      </w:r>
      <w:r>
        <w:rPr>
          <w:color w:val="000000"/>
        </w:rPr>
        <w:t>.</w:t>
      </w:r>
      <w:r>
        <w:rPr>
          <w:rFonts w:hint="eastAsia"/>
          <w:color w:val="000000"/>
        </w:rPr>
        <w:t>2</w:t>
      </w:r>
      <w:r>
        <w:rPr>
          <w:rFonts w:hint="eastAsia"/>
          <w:bCs/>
          <w:color w:val="000000"/>
        </w:rPr>
        <w:t>提供的产品属于信息安全产品的，供应商应当选择经国家认证的信息安全产品报价，并提供由中国</w:t>
      </w:r>
      <w:r>
        <w:rPr>
          <w:rFonts w:hint="eastAsia"/>
          <w:bCs/>
          <w:color w:val="000000"/>
        </w:rPr>
        <w:lastRenderedPageBreak/>
        <w:t>信息安全认证中心按国家标准认证颁发的有效认证证书复印件。</w:t>
      </w:r>
    </w:p>
    <w:p w:rsidR="00473224" w:rsidRDefault="006F6304">
      <w:pPr>
        <w:rPr>
          <w:bCs/>
          <w:color w:val="000000"/>
        </w:rPr>
      </w:pPr>
      <w:r>
        <w:rPr>
          <w:rFonts w:hint="eastAsia"/>
          <w:color w:val="000000"/>
        </w:rPr>
        <w:t>5</w:t>
      </w:r>
      <w:r>
        <w:rPr>
          <w:color w:val="000000"/>
        </w:rPr>
        <w:t>.</w:t>
      </w:r>
      <w:r>
        <w:rPr>
          <w:rFonts w:hint="eastAsia"/>
          <w:color w:val="000000"/>
        </w:rPr>
        <w:t>3</w:t>
      </w:r>
      <w:r>
        <w:rPr>
          <w:rFonts w:hint="eastAsia"/>
          <w:bCs/>
          <w:color w:val="000000"/>
        </w:rPr>
        <w:t>提供的产品属于政府强制采购节能产品的，供应商应当选择《节能产品政府采购清单》中的产品报价，并提供有效的节能产品认证证书复印件。</w:t>
      </w:r>
    </w:p>
    <w:p w:rsidR="00473224" w:rsidRDefault="006F6304">
      <w:pPr>
        <w:rPr>
          <w:color w:val="000000"/>
        </w:rPr>
      </w:pPr>
      <w:r>
        <w:rPr>
          <w:rFonts w:hint="eastAsia"/>
          <w:color w:val="000000"/>
        </w:rPr>
        <w:t>5</w:t>
      </w:r>
      <w:r>
        <w:rPr>
          <w:color w:val="000000"/>
        </w:rPr>
        <w:t>.</w:t>
      </w:r>
      <w:r>
        <w:rPr>
          <w:rFonts w:hint="eastAsia"/>
          <w:color w:val="000000"/>
        </w:rPr>
        <w:t xml:space="preserve">4 </w:t>
      </w:r>
      <w:r>
        <w:rPr>
          <w:rFonts w:hint="eastAsia"/>
          <w:color w:val="000000"/>
        </w:rPr>
        <w:t>采购文件中要求的产品品牌或型号，是采购人根据项目所要实现的功能推荐的品牌或型号。</w:t>
      </w:r>
    </w:p>
    <w:p w:rsidR="00473224" w:rsidRDefault="006F6304">
      <w:pPr>
        <w:rPr>
          <w:color w:val="000000"/>
        </w:rPr>
      </w:pPr>
      <w:r>
        <w:rPr>
          <w:rFonts w:hint="eastAsia"/>
          <w:color w:val="000000"/>
        </w:rPr>
        <w:t>5.5</w:t>
      </w:r>
      <w:r>
        <w:rPr>
          <w:rFonts w:hint="eastAsia"/>
          <w:color w:val="000000"/>
        </w:rPr>
        <w:t>本次采购除特别说明外不接受进口产品，进口产品是指通过中国海关报关验放进入中国境内且产自关境外的产品。</w:t>
      </w:r>
    </w:p>
    <w:p w:rsidR="00473224" w:rsidRDefault="006F6304">
      <w:pPr>
        <w:rPr>
          <w:color w:val="000000"/>
        </w:rPr>
      </w:pPr>
      <w:r>
        <w:rPr>
          <w:rFonts w:hint="eastAsia"/>
          <w:color w:val="000000"/>
        </w:rPr>
        <w:t>6</w:t>
      </w:r>
      <w:r>
        <w:rPr>
          <w:rFonts w:hint="eastAsia"/>
          <w:color w:val="000000"/>
        </w:rPr>
        <w:t>、响应文件编制与提交</w:t>
      </w:r>
    </w:p>
    <w:p w:rsidR="00473224" w:rsidRDefault="006F6304">
      <w:pPr>
        <w:rPr>
          <w:bCs/>
          <w:color w:val="000000"/>
        </w:rPr>
      </w:pPr>
      <w:r>
        <w:rPr>
          <w:rFonts w:hint="eastAsia"/>
          <w:color w:val="000000"/>
        </w:rPr>
        <w:t xml:space="preserve">6.1 </w:t>
      </w:r>
      <w:r>
        <w:rPr>
          <w:rFonts w:hint="eastAsia"/>
          <w:color w:val="000000"/>
        </w:rPr>
        <w:t>供应商应当按照询价通知书的要求编制响应文件，并对其提交的响应文件真实性、合法性承担法律责任。响应文件应对询价文件提出的要求和条件</w:t>
      </w:r>
      <w:proofErr w:type="gramStart"/>
      <w:r>
        <w:rPr>
          <w:rFonts w:hint="eastAsia"/>
          <w:color w:val="000000"/>
        </w:rPr>
        <w:t>作出</w:t>
      </w:r>
      <w:proofErr w:type="gramEnd"/>
      <w:r>
        <w:rPr>
          <w:rFonts w:hint="eastAsia"/>
          <w:color w:val="000000"/>
        </w:rPr>
        <w:t>实质性响应，响应文件应包含《报价表》、所供货物品牌、型号、规格、配置和技术指标、产品说明、技术资料和服务承诺，以及</w:t>
      </w:r>
      <w:r>
        <w:rPr>
          <w:rFonts w:hint="eastAsia"/>
          <w:bCs/>
          <w:color w:val="000000"/>
        </w:rPr>
        <w:t>企业法人营业执照（或法人证明）、</w:t>
      </w:r>
      <w:r>
        <w:rPr>
          <w:rFonts w:hint="eastAsia"/>
          <w:color w:val="000000"/>
        </w:rPr>
        <w:t>税务登记证复印件、开户银行和</w:t>
      </w:r>
      <w:proofErr w:type="gramStart"/>
      <w:r>
        <w:rPr>
          <w:rFonts w:hint="eastAsia"/>
          <w:color w:val="000000"/>
        </w:rPr>
        <w:t>帐号</w:t>
      </w:r>
      <w:proofErr w:type="gramEnd"/>
      <w:r>
        <w:rPr>
          <w:rFonts w:hint="eastAsia"/>
          <w:color w:val="000000"/>
        </w:rPr>
        <w:t>等相关资格证明文件，由其法定代表人或授权代表签字，并加盖公章。否则，按照不响应处理。</w:t>
      </w:r>
    </w:p>
    <w:p w:rsidR="00473224" w:rsidRDefault="006F6304">
      <w:pPr>
        <w:rPr>
          <w:color w:val="000000"/>
        </w:rPr>
      </w:pPr>
      <w:r>
        <w:rPr>
          <w:rFonts w:hint="eastAsia"/>
          <w:bCs/>
          <w:color w:val="000000"/>
        </w:rPr>
        <w:t xml:space="preserve">6.2 </w:t>
      </w:r>
      <w:r>
        <w:rPr>
          <w:rFonts w:hint="eastAsia"/>
          <w:color w:val="000000"/>
        </w:rPr>
        <w:t>报价应包括货物交付使用前的所有费用：即货物设计、制造、包装、仓储、运输、安装、调试、培训、技术服务及验收合格之前及保修期内备品备件发生的所有含税费用。</w:t>
      </w:r>
    </w:p>
    <w:p w:rsidR="00473224" w:rsidRPr="001D610F" w:rsidRDefault="006F6304">
      <w:pPr>
        <w:rPr>
          <w:rFonts w:ascii="宋体" w:cs="宋体"/>
          <w:kern w:val="0"/>
          <w:szCs w:val="21"/>
        </w:rPr>
      </w:pPr>
      <w:r w:rsidRPr="001D610F">
        <w:rPr>
          <w:rFonts w:hint="eastAsia"/>
        </w:rPr>
        <w:t>6.3</w:t>
      </w:r>
      <w:r w:rsidR="000A3A68">
        <w:rPr>
          <w:rFonts w:hint="eastAsia"/>
        </w:rPr>
        <w:t xml:space="preserve"> </w:t>
      </w:r>
      <w:r w:rsidRPr="001D610F">
        <w:rPr>
          <w:rFonts w:ascii="宋体" w:cs="宋体" w:hint="eastAsia"/>
          <w:kern w:val="0"/>
          <w:szCs w:val="21"/>
        </w:rPr>
        <w:t>现场勘查和答疑：2017年</w:t>
      </w:r>
      <w:r w:rsidR="00532A03" w:rsidRPr="001D610F">
        <w:rPr>
          <w:rFonts w:ascii="宋体" w:cs="宋体" w:hint="eastAsia"/>
          <w:kern w:val="0"/>
          <w:szCs w:val="21"/>
        </w:rPr>
        <w:t>6</w:t>
      </w:r>
      <w:r w:rsidRPr="001D610F">
        <w:rPr>
          <w:rFonts w:ascii="宋体" w:cs="宋体" w:hint="eastAsia"/>
          <w:kern w:val="0"/>
          <w:szCs w:val="21"/>
        </w:rPr>
        <w:t>月</w:t>
      </w:r>
      <w:r w:rsidR="00532A03" w:rsidRPr="001D610F">
        <w:rPr>
          <w:rFonts w:ascii="宋体" w:cs="宋体" w:hint="eastAsia"/>
          <w:kern w:val="0"/>
          <w:szCs w:val="21"/>
        </w:rPr>
        <w:t>8</w:t>
      </w:r>
      <w:r w:rsidRPr="001D610F">
        <w:rPr>
          <w:rFonts w:ascii="宋体" w:cs="宋体" w:hint="eastAsia"/>
          <w:kern w:val="0"/>
          <w:szCs w:val="21"/>
        </w:rPr>
        <w:t>日上午</w:t>
      </w:r>
      <w:r w:rsidR="00532A03" w:rsidRPr="001D610F">
        <w:rPr>
          <w:rFonts w:ascii="宋体" w:cs="宋体" w:hint="eastAsia"/>
          <w:kern w:val="0"/>
          <w:szCs w:val="21"/>
        </w:rPr>
        <w:t>10</w:t>
      </w:r>
      <w:r w:rsidRPr="001D610F">
        <w:rPr>
          <w:rFonts w:ascii="宋体" w:cs="宋体" w:hint="eastAsia"/>
          <w:kern w:val="0"/>
          <w:szCs w:val="21"/>
        </w:rPr>
        <w:t>：</w:t>
      </w:r>
      <w:r w:rsidR="00532A03" w:rsidRPr="001D610F">
        <w:rPr>
          <w:rFonts w:ascii="宋体" w:cs="宋体" w:hint="eastAsia"/>
          <w:kern w:val="0"/>
          <w:szCs w:val="21"/>
        </w:rPr>
        <w:t>00-10</w:t>
      </w:r>
      <w:r w:rsidRPr="001D610F">
        <w:rPr>
          <w:rFonts w:ascii="宋体" w:cs="宋体" w:hint="eastAsia"/>
          <w:kern w:val="0"/>
          <w:szCs w:val="21"/>
        </w:rPr>
        <w:t>：30（过时</w:t>
      </w:r>
      <w:proofErr w:type="gramStart"/>
      <w:r w:rsidRPr="001D610F">
        <w:rPr>
          <w:rFonts w:ascii="宋体" w:cs="宋体" w:hint="eastAsia"/>
          <w:kern w:val="0"/>
          <w:szCs w:val="21"/>
        </w:rPr>
        <w:t>不</w:t>
      </w:r>
      <w:proofErr w:type="gramEnd"/>
      <w:r w:rsidRPr="001D610F">
        <w:rPr>
          <w:rFonts w:ascii="宋体" w:cs="宋体" w:hint="eastAsia"/>
          <w:kern w:val="0"/>
          <w:szCs w:val="21"/>
        </w:rPr>
        <w:t>候），地点：浦口区</w:t>
      </w:r>
      <w:r w:rsidR="00173445" w:rsidRPr="001D610F">
        <w:rPr>
          <w:rFonts w:ascii="宋体" w:cs="宋体" w:hint="eastAsia"/>
          <w:kern w:val="0"/>
          <w:szCs w:val="21"/>
        </w:rPr>
        <w:t>珍珠泉风景区东大门处</w:t>
      </w:r>
      <w:r w:rsidRPr="001D610F">
        <w:rPr>
          <w:rFonts w:ascii="宋体" w:cs="宋体" w:hint="eastAsia"/>
          <w:kern w:val="0"/>
          <w:szCs w:val="21"/>
        </w:rPr>
        <w:t>，请供应商按时参加集中考察现场及答疑。请务必对项目现场和周围环境进行仔细认真地查勘，在随后的采购中，对现场资料和数据所</w:t>
      </w:r>
      <w:proofErr w:type="gramStart"/>
      <w:r w:rsidRPr="001D610F">
        <w:rPr>
          <w:rFonts w:ascii="宋体" w:cs="宋体" w:hint="eastAsia"/>
          <w:kern w:val="0"/>
          <w:szCs w:val="21"/>
        </w:rPr>
        <w:t>作出</w:t>
      </w:r>
      <w:proofErr w:type="gramEnd"/>
      <w:r w:rsidRPr="001D610F">
        <w:rPr>
          <w:rFonts w:ascii="宋体" w:cs="宋体" w:hint="eastAsia"/>
          <w:kern w:val="0"/>
          <w:szCs w:val="21"/>
        </w:rPr>
        <w:t>的推论、解释和结论及由此造成的后果由供应商负责。勘查现场及答疑时，应携带企业法人营业执照复印件（加盖单位公章）、法定代表人身份证或法定代表人委托书、委托代理人身份证。</w:t>
      </w:r>
    </w:p>
    <w:p w:rsidR="00473224" w:rsidRPr="001D610F" w:rsidRDefault="006F6304">
      <w:r w:rsidRPr="001D610F">
        <w:rPr>
          <w:rFonts w:hint="eastAsia"/>
        </w:rPr>
        <w:t xml:space="preserve">6.4 </w:t>
      </w:r>
      <w:r w:rsidRPr="001D610F">
        <w:rPr>
          <w:rFonts w:hint="eastAsia"/>
        </w:rPr>
        <w:t>响应文件提交时间、地点：</w:t>
      </w:r>
      <w:r w:rsidRPr="001D610F">
        <w:rPr>
          <w:rFonts w:hint="eastAsia"/>
        </w:rPr>
        <w:t>2017</w:t>
      </w:r>
      <w:r w:rsidRPr="001D610F">
        <w:rPr>
          <w:rFonts w:hint="eastAsia"/>
        </w:rPr>
        <w:t>年</w:t>
      </w:r>
      <w:r w:rsidR="001D610F" w:rsidRPr="001D610F">
        <w:rPr>
          <w:rFonts w:hint="eastAsia"/>
          <w:u w:val="single"/>
        </w:rPr>
        <w:t>6</w:t>
      </w:r>
      <w:r w:rsidRPr="001D610F">
        <w:rPr>
          <w:rFonts w:hint="eastAsia"/>
        </w:rPr>
        <w:t>月</w:t>
      </w:r>
      <w:r w:rsidR="001D610F" w:rsidRPr="001D610F">
        <w:rPr>
          <w:rFonts w:hint="eastAsia"/>
          <w:u w:val="single"/>
        </w:rPr>
        <w:t>14</w:t>
      </w:r>
      <w:r w:rsidRPr="001D610F">
        <w:rPr>
          <w:rFonts w:hint="eastAsia"/>
          <w:u w:val="single"/>
        </w:rPr>
        <w:t xml:space="preserve"> </w:t>
      </w:r>
      <w:r w:rsidRPr="001D610F">
        <w:rPr>
          <w:rFonts w:hint="eastAsia"/>
        </w:rPr>
        <w:t>日下午</w:t>
      </w:r>
      <w:r w:rsidR="001D610F" w:rsidRPr="001D610F">
        <w:rPr>
          <w:rFonts w:hint="eastAsia"/>
          <w:u w:val="single"/>
        </w:rPr>
        <w:t>14</w:t>
      </w:r>
      <w:r w:rsidRPr="001D610F">
        <w:rPr>
          <w:rFonts w:hint="eastAsia"/>
          <w:u w:val="single"/>
        </w:rPr>
        <w:t>:</w:t>
      </w:r>
      <w:r w:rsidR="001D610F" w:rsidRPr="001D610F">
        <w:rPr>
          <w:rFonts w:hint="eastAsia"/>
          <w:u w:val="single"/>
        </w:rPr>
        <w:t>0</w:t>
      </w:r>
      <w:r w:rsidRPr="001D610F">
        <w:rPr>
          <w:rFonts w:hint="eastAsia"/>
          <w:u w:val="single"/>
        </w:rPr>
        <w:t>0</w:t>
      </w:r>
      <w:r w:rsidRPr="001D610F">
        <w:rPr>
          <w:rFonts w:hint="eastAsia"/>
        </w:rPr>
        <w:t xml:space="preserve"> </w:t>
      </w:r>
      <w:r w:rsidRPr="001D610F">
        <w:rPr>
          <w:rFonts w:hint="eastAsia"/>
        </w:rPr>
        <w:t>至</w:t>
      </w:r>
      <w:r w:rsidRPr="001D610F">
        <w:rPr>
          <w:rFonts w:hint="eastAsia"/>
          <w:u w:val="single"/>
        </w:rPr>
        <w:t>14:</w:t>
      </w:r>
      <w:r w:rsidR="001D610F" w:rsidRPr="001D610F">
        <w:rPr>
          <w:rFonts w:hint="eastAsia"/>
          <w:u w:val="single"/>
        </w:rPr>
        <w:t>3</w:t>
      </w:r>
      <w:r w:rsidRPr="001D610F">
        <w:rPr>
          <w:rFonts w:hint="eastAsia"/>
          <w:u w:val="single"/>
        </w:rPr>
        <w:t>0</w:t>
      </w:r>
      <w:r w:rsidRPr="001D610F">
        <w:rPr>
          <w:rFonts w:hint="eastAsia"/>
        </w:rPr>
        <w:t xml:space="preserve"> </w:t>
      </w:r>
      <w:r w:rsidRPr="001D610F">
        <w:rPr>
          <w:rFonts w:hint="eastAsia"/>
        </w:rPr>
        <w:t>密封送达（不接受传真、邮寄），地址：南京市珠江路</w:t>
      </w:r>
      <w:r w:rsidRPr="001D610F">
        <w:rPr>
          <w:rFonts w:hint="eastAsia"/>
        </w:rPr>
        <w:t>88</w:t>
      </w:r>
      <w:r w:rsidRPr="001D610F">
        <w:rPr>
          <w:rFonts w:hint="eastAsia"/>
        </w:rPr>
        <w:t>号新世界中心</w:t>
      </w:r>
      <w:r w:rsidRPr="001D610F">
        <w:rPr>
          <w:rFonts w:hint="eastAsia"/>
        </w:rPr>
        <w:t>B</w:t>
      </w:r>
      <w:r w:rsidRPr="001D610F">
        <w:rPr>
          <w:rFonts w:hint="eastAsia"/>
        </w:rPr>
        <w:t>座</w:t>
      </w:r>
      <w:r w:rsidRPr="001D610F">
        <w:rPr>
          <w:rFonts w:hint="eastAsia"/>
        </w:rPr>
        <w:t>1201</w:t>
      </w:r>
      <w:r w:rsidRPr="001D610F">
        <w:rPr>
          <w:rFonts w:hint="eastAsia"/>
        </w:rPr>
        <w:t>室</w:t>
      </w:r>
    </w:p>
    <w:p w:rsidR="00473224" w:rsidRDefault="006F6304">
      <w:pPr>
        <w:rPr>
          <w:color w:val="000000"/>
        </w:rPr>
      </w:pPr>
      <w:r>
        <w:rPr>
          <w:rFonts w:hint="eastAsia"/>
          <w:color w:val="000000"/>
        </w:rPr>
        <w:t>6.5</w:t>
      </w:r>
      <w:r>
        <w:rPr>
          <w:rFonts w:hint="eastAsia"/>
          <w:color w:val="000000"/>
        </w:rPr>
        <w:t>响应文件份数：一式三份（壹份正本、二份副本），每份文件须清楚标明“正本”或“副本”字样。一旦正本和副本不符，以正本为准。</w:t>
      </w:r>
    </w:p>
    <w:p w:rsidR="00473224" w:rsidRDefault="006F6304">
      <w:pPr>
        <w:rPr>
          <w:color w:val="000000"/>
        </w:rPr>
      </w:pPr>
      <w:r>
        <w:rPr>
          <w:rFonts w:hint="eastAsia"/>
          <w:color w:val="000000"/>
        </w:rPr>
        <w:t xml:space="preserve">7.1 </w:t>
      </w:r>
      <w:r>
        <w:rPr>
          <w:rFonts w:hint="eastAsia"/>
          <w:color w:val="000000"/>
        </w:rPr>
        <w:t>询价小组对响应文件的有效性、完整性和响应程度进行审查时，可以要求供应商对响应文件中含义不明确、同类问题表述不一致或者有明显文字错误和计算错误的内容</w:t>
      </w:r>
      <w:proofErr w:type="gramStart"/>
      <w:r>
        <w:rPr>
          <w:rFonts w:hint="eastAsia"/>
          <w:color w:val="000000"/>
        </w:rPr>
        <w:t>作出</w:t>
      </w:r>
      <w:proofErr w:type="gramEnd"/>
      <w:r>
        <w:rPr>
          <w:rFonts w:hint="eastAsia"/>
          <w:color w:val="000000"/>
        </w:rPr>
        <w:t>必要的澄清、说明或者更正，并以书面形式通知供应商。供应商的澄清、说明或者更正不得超出响应文件的范围或者改变响应文件的实质性内容，由其法定代表人或授权代表签字或者加盖公章。供应商为自然人的，应当由本人签字并附身份证明。</w:t>
      </w:r>
    </w:p>
    <w:p w:rsidR="00473224" w:rsidRDefault="006F6304">
      <w:pPr>
        <w:rPr>
          <w:color w:val="000000"/>
        </w:rPr>
      </w:pPr>
      <w:r>
        <w:rPr>
          <w:rFonts w:hint="eastAsia"/>
          <w:color w:val="000000"/>
        </w:rPr>
        <w:t xml:space="preserve">7.2 </w:t>
      </w:r>
      <w:r>
        <w:rPr>
          <w:rFonts w:hint="eastAsia"/>
          <w:color w:val="000000"/>
        </w:rPr>
        <w:t>用“★”加注或特别说明的内容为实质性要求不得负偏离。</w:t>
      </w:r>
    </w:p>
    <w:p w:rsidR="00473224" w:rsidRDefault="006F6304">
      <w:pPr>
        <w:rPr>
          <w:color w:val="000000"/>
        </w:rPr>
      </w:pPr>
      <w:r>
        <w:rPr>
          <w:rFonts w:hint="eastAsia"/>
          <w:color w:val="000000"/>
        </w:rPr>
        <w:t xml:space="preserve">7.3 </w:t>
      </w:r>
      <w:r>
        <w:rPr>
          <w:rFonts w:hint="eastAsia"/>
          <w:color w:val="000000"/>
        </w:rPr>
        <w:t>在质量和服务均能满足采购文件实质性要求的情况下，确定价格最低、技术指标和服务标准最优的为成交供应商。</w:t>
      </w:r>
    </w:p>
    <w:p w:rsidR="00473224" w:rsidRDefault="006F6304">
      <w:pPr>
        <w:rPr>
          <w:bCs/>
          <w:color w:val="000000"/>
        </w:rPr>
      </w:pPr>
      <w:r>
        <w:rPr>
          <w:rFonts w:hint="eastAsia"/>
          <w:color w:val="000000"/>
        </w:rPr>
        <w:t>8</w:t>
      </w:r>
      <w:r>
        <w:rPr>
          <w:rFonts w:hint="eastAsia"/>
          <w:color w:val="000000"/>
        </w:rPr>
        <w:t>、</w:t>
      </w:r>
      <w:r>
        <w:rPr>
          <w:rFonts w:hint="eastAsia"/>
          <w:bCs/>
          <w:color w:val="000000"/>
        </w:rPr>
        <w:t>签订合同</w:t>
      </w:r>
    </w:p>
    <w:p w:rsidR="00473224" w:rsidRDefault="006F6304">
      <w:pPr>
        <w:rPr>
          <w:color w:val="000000"/>
        </w:rPr>
      </w:pPr>
      <w:r>
        <w:rPr>
          <w:rFonts w:hint="eastAsia"/>
          <w:color w:val="000000"/>
        </w:rPr>
        <w:t xml:space="preserve">8.1 </w:t>
      </w:r>
      <w:r>
        <w:rPr>
          <w:rFonts w:hint="eastAsia"/>
          <w:color w:val="000000"/>
        </w:rPr>
        <w:t>成交供应商应当自成交通知书发出之日起十五日内，与采购人签订政府采购合同，所签订的合同不得对谈判文件和响应文件作实质性修改。</w:t>
      </w:r>
    </w:p>
    <w:p w:rsidR="00473224" w:rsidRDefault="006F6304">
      <w:pPr>
        <w:rPr>
          <w:color w:val="000000"/>
        </w:rPr>
      </w:pPr>
      <w:r>
        <w:rPr>
          <w:rFonts w:hint="eastAsia"/>
          <w:color w:val="000000"/>
        </w:rPr>
        <w:t xml:space="preserve">8.2 </w:t>
      </w:r>
      <w:r>
        <w:rPr>
          <w:rFonts w:hint="eastAsia"/>
          <w:color w:val="000000"/>
        </w:rPr>
        <w:t>除不可抗力等因素外，成交通知书发出后，采购人改变成交结果，或者成交供应</w:t>
      </w:r>
      <w:proofErr w:type="gramStart"/>
      <w:r>
        <w:rPr>
          <w:rFonts w:hint="eastAsia"/>
          <w:color w:val="000000"/>
        </w:rPr>
        <w:t>商拒绝</w:t>
      </w:r>
      <w:proofErr w:type="gramEnd"/>
      <w:r>
        <w:rPr>
          <w:rFonts w:hint="eastAsia"/>
          <w:color w:val="000000"/>
        </w:rPr>
        <w:t>签订政府采购合同的，应当承担相应的法律责任。</w:t>
      </w:r>
    </w:p>
    <w:p w:rsidR="00473224" w:rsidRDefault="006F6304">
      <w:pPr>
        <w:rPr>
          <w:color w:val="000000"/>
        </w:rPr>
      </w:pPr>
      <w:r>
        <w:rPr>
          <w:rFonts w:hint="eastAsia"/>
          <w:color w:val="000000"/>
        </w:rPr>
        <w:t>8.3</w:t>
      </w:r>
      <w:r>
        <w:rPr>
          <w:rFonts w:hint="eastAsia"/>
          <w:color w:val="000000"/>
        </w:rPr>
        <w:t>成交</w:t>
      </w:r>
      <w:r>
        <w:rPr>
          <w:rFonts w:hint="eastAsia"/>
          <w:lang w:val="zh-CN"/>
        </w:rPr>
        <w:t>供应</w:t>
      </w:r>
      <w:proofErr w:type="gramStart"/>
      <w:r>
        <w:rPr>
          <w:rFonts w:hint="eastAsia"/>
          <w:lang w:val="zh-CN"/>
        </w:rPr>
        <w:t>商拒绝</w:t>
      </w:r>
      <w:proofErr w:type="gramEnd"/>
      <w:r>
        <w:rPr>
          <w:rFonts w:hint="eastAsia"/>
          <w:lang w:val="zh-CN"/>
        </w:rPr>
        <w:t>签订采购合同的，</w:t>
      </w:r>
      <w:r>
        <w:rPr>
          <w:rFonts w:hint="eastAsia"/>
        </w:rPr>
        <w:t>或因不可抗力或者自身原因不能履行政府采购合同的，</w:t>
      </w:r>
      <w:r>
        <w:rPr>
          <w:rFonts w:hint="eastAsia"/>
          <w:lang w:val="zh-CN"/>
        </w:rPr>
        <w:t>采购人可以视情与排位在成交供应商之后第一位的成交候选供应商签订采购合同，也可以重新开展采购活动。拒绝签订合同的成交供应商，不得参加对该项目重新开展的采购活动</w:t>
      </w:r>
    </w:p>
    <w:p w:rsidR="00473224" w:rsidRDefault="006F6304">
      <w:pPr>
        <w:rPr>
          <w:color w:val="000000"/>
        </w:rPr>
      </w:pPr>
      <w:r>
        <w:rPr>
          <w:rFonts w:hint="eastAsia"/>
          <w:color w:val="000000"/>
        </w:rPr>
        <w:t>9</w:t>
      </w:r>
      <w:r>
        <w:rPr>
          <w:rFonts w:hint="eastAsia"/>
          <w:color w:val="000000"/>
        </w:rPr>
        <w:t>、</w:t>
      </w:r>
      <w:r>
        <w:rPr>
          <w:color w:val="000000"/>
        </w:rPr>
        <w:t>所有</w:t>
      </w:r>
      <w:r>
        <w:rPr>
          <w:rFonts w:hint="eastAsia"/>
          <w:color w:val="000000"/>
        </w:rPr>
        <w:t>响应</w:t>
      </w:r>
      <w:r>
        <w:rPr>
          <w:color w:val="000000"/>
        </w:rPr>
        <w:t>文件都将作为档案保存，不论</w:t>
      </w:r>
      <w:r>
        <w:rPr>
          <w:rFonts w:hint="eastAsia"/>
          <w:color w:val="000000"/>
        </w:rPr>
        <w:t>成交</w:t>
      </w:r>
      <w:r>
        <w:rPr>
          <w:color w:val="000000"/>
        </w:rPr>
        <w:t>与否，代理机构均不退回。</w:t>
      </w:r>
    </w:p>
    <w:p w:rsidR="00473224" w:rsidRDefault="006F6304">
      <w:pPr>
        <w:rPr>
          <w:color w:val="000000"/>
        </w:rPr>
      </w:pPr>
      <w:r>
        <w:rPr>
          <w:rFonts w:hint="eastAsia"/>
          <w:color w:val="000000"/>
        </w:rPr>
        <w:t>10</w:t>
      </w:r>
      <w:r>
        <w:rPr>
          <w:rFonts w:hint="eastAsia"/>
          <w:color w:val="000000"/>
        </w:rPr>
        <w:t>、采购单位联系方式</w:t>
      </w:r>
    </w:p>
    <w:p w:rsidR="00473224" w:rsidRPr="00DA557B" w:rsidRDefault="006F6304">
      <w:r w:rsidRPr="00DA557B">
        <w:rPr>
          <w:rFonts w:hint="eastAsia"/>
          <w:lang w:val="zh-CN"/>
        </w:rPr>
        <w:t>联系人：</w:t>
      </w:r>
      <w:r w:rsidR="00DA557B" w:rsidRPr="00DA557B">
        <w:rPr>
          <w:rFonts w:hint="eastAsia"/>
          <w:lang w:val="zh-CN"/>
        </w:rPr>
        <w:t>高磊</w:t>
      </w:r>
    </w:p>
    <w:p w:rsidR="00473224" w:rsidRPr="00DA557B" w:rsidRDefault="006F6304">
      <w:pPr>
        <w:rPr>
          <w:rFonts w:cs="宋体"/>
          <w:kern w:val="0"/>
          <w:sz w:val="24"/>
          <w:lang w:val="zh-CN"/>
        </w:rPr>
      </w:pPr>
      <w:r w:rsidRPr="00DA557B">
        <w:rPr>
          <w:rFonts w:hint="eastAsia"/>
          <w:lang w:val="zh-CN"/>
        </w:rPr>
        <w:t>联系电话：</w:t>
      </w:r>
      <w:r w:rsidR="00173445">
        <w:rPr>
          <w:rFonts w:hint="eastAsia"/>
          <w:lang w:val="zh-CN"/>
        </w:rPr>
        <w:t xml:space="preserve"> </w:t>
      </w:r>
      <w:r w:rsidR="00DA557B">
        <w:rPr>
          <w:rFonts w:hint="eastAsia"/>
          <w:lang w:val="zh-CN"/>
        </w:rPr>
        <w:t>025-</w:t>
      </w:r>
      <w:r w:rsidR="00173445">
        <w:rPr>
          <w:rFonts w:hint="eastAsia"/>
          <w:lang w:val="zh-CN"/>
        </w:rPr>
        <w:t>58408662</w:t>
      </w:r>
    </w:p>
    <w:p w:rsidR="00473224" w:rsidRPr="00DA557B" w:rsidRDefault="006F6304">
      <w:pPr>
        <w:rPr>
          <w:rFonts w:cs="宋体"/>
          <w:kern w:val="0"/>
          <w:sz w:val="24"/>
          <w:lang w:val="zh-CN"/>
        </w:rPr>
      </w:pPr>
      <w:r w:rsidRPr="00DA557B">
        <w:rPr>
          <w:rFonts w:hint="eastAsia"/>
          <w:lang w:val="zh-CN"/>
        </w:rPr>
        <w:t>地</w:t>
      </w:r>
      <w:r w:rsidRPr="00DA557B">
        <w:rPr>
          <w:rFonts w:hint="eastAsia"/>
          <w:lang w:val="zh-CN"/>
        </w:rPr>
        <w:t xml:space="preserve">    </w:t>
      </w:r>
      <w:r w:rsidRPr="00DA557B">
        <w:rPr>
          <w:rFonts w:hint="eastAsia"/>
          <w:lang w:val="zh-CN"/>
        </w:rPr>
        <w:t>址：</w:t>
      </w:r>
      <w:r w:rsidR="00DA557B" w:rsidRPr="00DA557B">
        <w:rPr>
          <w:rFonts w:hint="eastAsia"/>
          <w:lang w:val="zh-CN"/>
        </w:rPr>
        <w:t>南京浦口区珍珠街</w:t>
      </w:r>
      <w:r w:rsidR="00DA557B" w:rsidRPr="00DA557B">
        <w:rPr>
          <w:rFonts w:hint="eastAsia"/>
          <w:lang w:val="zh-CN"/>
        </w:rPr>
        <w:t>178</w:t>
      </w:r>
      <w:r w:rsidR="00DA557B" w:rsidRPr="00DA557B">
        <w:rPr>
          <w:rFonts w:hint="eastAsia"/>
          <w:lang w:val="zh-CN"/>
        </w:rPr>
        <w:t>号</w:t>
      </w:r>
    </w:p>
    <w:p w:rsidR="00473224" w:rsidRDefault="006F6304">
      <w:pPr>
        <w:rPr>
          <w:rFonts w:cs="宋体"/>
          <w:color w:val="000000"/>
          <w:kern w:val="0"/>
          <w:sz w:val="24"/>
          <w:lang w:val="zh-CN"/>
        </w:rPr>
      </w:pPr>
      <w:r>
        <w:rPr>
          <w:rFonts w:hint="eastAsia"/>
          <w:lang w:val="zh-CN"/>
        </w:rPr>
        <w:t>11</w:t>
      </w:r>
      <w:r>
        <w:rPr>
          <w:rFonts w:hint="eastAsia"/>
          <w:lang w:val="zh-CN"/>
        </w:rPr>
        <w:t>、招标代理联系方式</w:t>
      </w:r>
    </w:p>
    <w:p w:rsidR="00473224" w:rsidRDefault="006F6304">
      <w:pPr>
        <w:rPr>
          <w:rFonts w:cs="宋体"/>
          <w:color w:val="000000"/>
          <w:kern w:val="0"/>
          <w:sz w:val="24"/>
          <w:lang w:val="zh-CN"/>
        </w:rPr>
      </w:pPr>
      <w:r>
        <w:rPr>
          <w:rFonts w:hint="eastAsia"/>
          <w:lang w:val="zh-CN"/>
        </w:rPr>
        <w:t>询价通知书编制：</w:t>
      </w:r>
      <w:r>
        <w:rPr>
          <w:rFonts w:cs="宋体" w:hint="eastAsia"/>
          <w:color w:val="000000"/>
          <w:kern w:val="0"/>
          <w:sz w:val="24"/>
          <w:lang w:val="zh-CN"/>
        </w:rPr>
        <w:t>杨工</w:t>
      </w:r>
    </w:p>
    <w:p w:rsidR="00473224" w:rsidRPr="003A3038" w:rsidRDefault="006F6304" w:rsidP="003A3038">
      <w:pPr>
        <w:rPr>
          <w:lang w:val="zh-CN"/>
        </w:rPr>
      </w:pPr>
      <w:r>
        <w:rPr>
          <w:rFonts w:hint="eastAsia"/>
          <w:lang w:val="zh-CN"/>
        </w:rPr>
        <w:t>电</w:t>
      </w:r>
      <w:r>
        <w:rPr>
          <w:rFonts w:hint="eastAsia"/>
          <w:lang w:val="zh-CN"/>
        </w:rPr>
        <w:t xml:space="preserve">    </w:t>
      </w:r>
      <w:r>
        <w:rPr>
          <w:rFonts w:hint="eastAsia"/>
          <w:lang w:val="zh-CN"/>
        </w:rPr>
        <w:t>话：</w:t>
      </w:r>
      <w:r>
        <w:rPr>
          <w:rFonts w:hint="eastAsia"/>
          <w:lang w:val="zh-CN"/>
        </w:rPr>
        <w:t>025--68858626</w:t>
      </w:r>
      <w:r>
        <w:rPr>
          <w:rFonts w:hint="eastAsia"/>
          <w:lang w:val="zh-CN"/>
        </w:rPr>
        <w:t>；</w:t>
      </w:r>
      <w:r>
        <w:rPr>
          <w:rFonts w:hint="eastAsia"/>
          <w:color w:val="000000"/>
          <w:lang w:val="zh-CN"/>
        </w:rPr>
        <w:t>联系传真：</w:t>
      </w:r>
      <w:r>
        <w:rPr>
          <w:rFonts w:hint="eastAsia"/>
          <w:color w:val="000000"/>
          <w:lang w:val="zh-CN"/>
        </w:rPr>
        <w:t>025--84068832</w:t>
      </w:r>
      <w:bookmarkStart w:id="1" w:name="_Toc150538845"/>
    </w:p>
    <w:p w:rsidR="00473224" w:rsidRDefault="00473224">
      <w:pPr>
        <w:autoSpaceDE w:val="0"/>
        <w:autoSpaceDN w:val="0"/>
        <w:adjustRightInd w:val="0"/>
        <w:spacing w:line="360" w:lineRule="auto"/>
        <w:rPr>
          <w:rFonts w:ascii="黑体" w:eastAsia="黑体"/>
          <w:sz w:val="36"/>
          <w:szCs w:val="36"/>
          <w:lang w:val="zh-CN"/>
        </w:rPr>
      </w:pPr>
    </w:p>
    <w:p w:rsidR="00473224" w:rsidRDefault="006F6304">
      <w:pPr>
        <w:pStyle w:val="2"/>
        <w:jc w:val="center"/>
        <w:rPr>
          <w:lang w:val="zh-CN"/>
        </w:rPr>
      </w:pPr>
      <w:bookmarkStart w:id="2" w:name="_Toc465696605"/>
      <w:r>
        <w:rPr>
          <w:rFonts w:hint="eastAsia"/>
          <w:lang w:val="zh-CN"/>
        </w:rPr>
        <w:t>第二章采购项目的技术规格、要求和数量等</w:t>
      </w:r>
      <w:bookmarkEnd w:id="2"/>
    </w:p>
    <w:p w:rsidR="00473224" w:rsidRDefault="006F6304">
      <w:pPr>
        <w:autoSpaceDE w:val="0"/>
        <w:autoSpaceDN w:val="0"/>
        <w:adjustRightInd w:val="0"/>
        <w:spacing w:line="360" w:lineRule="auto"/>
        <w:rPr>
          <w:rFonts w:ascii="宋体"/>
          <w:b/>
        </w:rPr>
      </w:pPr>
      <w:r>
        <w:rPr>
          <w:rFonts w:ascii="宋体" w:hint="eastAsia"/>
          <w:b/>
        </w:rPr>
        <w:t>一、项目名称：</w:t>
      </w:r>
    </w:p>
    <w:p w:rsidR="00473224" w:rsidRDefault="006F6304" w:rsidP="001F6169">
      <w:pPr>
        <w:autoSpaceDE w:val="0"/>
        <w:autoSpaceDN w:val="0"/>
        <w:adjustRightInd w:val="0"/>
        <w:spacing w:line="360" w:lineRule="auto"/>
        <w:ind w:firstLineChars="400" w:firstLine="843"/>
        <w:rPr>
          <w:rFonts w:ascii="宋体"/>
          <w:b/>
        </w:rPr>
      </w:pPr>
      <w:r>
        <w:rPr>
          <w:rFonts w:ascii="宋体" w:hint="eastAsia"/>
          <w:b/>
        </w:rPr>
        <w:t>南京市珍珠泉管委会采购</w:t>
      </w:r>
      <w:r>
        <w:rPr>
          <w:rFonts w:ascii="宋体" w:cs="宋体" w:hint="eastAsia"/>
          <w:b/>
          <w:kern w:val="0"/>
          <w:szCs w:val="21"/>
        </w:rPr>
        <w:t>P6全彩LED屏</w:t>
      </w:r>
    </w:p>
    <w:p w:rsidR="00473224" w:rsidRDefault="00473224">
      <w:pPr>
        <w:autoSpaceDE w:val="0"/>
        <w:autoSpaceDN w:val="0"/>
        <w:adjustRightInd w:val="0"/>
        <w:spacing w:line="360" w:lineRule="auto"/>
        <w:rPr>
          <w:rFonts w:ascii="宋体"/>
          <w:b/>
        </w:rPr>
      </w:pPr>
    </w:p>
    <w:p w:rsidR="00473224" w:rsidRDefault="006F6304">
      <w:pPr>
        <w:autoSpaceDE w:val="0"/>
        <w:autoSpaceDN w:val="0"/>
        <w:adjustRightInd w:val="0"/>
        <w:spacing w:line="360" w:lineRule="auto"/>
        <w:ind w:firstLine="405"/>
        <w:rPr>
          <w:rFonts w:ascii="宋体"/>
          <w:b/>
          <w:szCs w:val="21"/>
        </w:rPr>
      </w:pPr>
      <w:r>
        <w:rPr>
          <w:rFonts w:ascii="宋体" w:hint="eastAsia"/>
          <w:b/>
          <w:szCs w:val="21"/>
        </w:rPr>
        <w:t>二、采购设备数量和技术要求</w:t>
      </w:r>
    </w:p>
    <w:tbl>
      <w:tblPr>
        <w:tblW w:w="10245"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488"/>
        <w:gridCol w:w="998"/>
        <w:gridCol w:w="6480"/>
        <w:gridCol w:w="607"/>
        <w:gridCol w:w="1065"/>
        <w:gridCol w:w="607"/>
      </w:tblGrid>
      <w:tr w:rsidR="00473224">
        <w:trPr>
          <w:trHeight w:val="375"/>
          <w:jc w:val="center"/>
        </w:trPr>
        <w:tc>
          <w:tcPr>
            <w:tcW w:w="10245" w:type="dxa"/>
            <w:gridSpan w:val="6"/>
            <w:tcBorders>
              <w:bottom w:val="single" w:sz="4" w:space="0" w:color="auto"/>
            </w:tcBorders>
            <w:vAlign w:val="center"/>
          </w:tcPr>
          <w:p w:rsidR="00473224" w:rsidRDefault="006F6304">
            <w:pPr>
              <w:widowControl/>
              <w:jc w:val="center"/>
              <w:textAlignment w:val="center"/>
              <w:rPr>
                <w:rFonts w:ascii="宋体" w:cs="宋体"/>
                <w:b/>
                <w:szCs w:val="21"/>
              </w:rPr>
            </w:pPr>
            <w:r>
              <w:rPr>
                <w:rFonts w:ascii="宋体" w:cs="宋体" w:hint="eastAsia"/>
                <w:b/>
                <w:kern w:val="0"/>
                <w:szCs w:val="21"/>
              </w:rPr>
              <w:t>P6全彩LED屏</w:t>
            </w:r>
          </w:p>
        </w:tc>
      </w:tr>
      <w:tr w:rsidR="00473224">
        <w:trPr>
          <w:trHeight w:val="375"/>
          <w:jc w:val="center"/>
        </w:trPr>
        <w:tc>
          <w:tcPr>
            <w:tcW w:w="488" w:type="dxa"/>
            <w:tcBorders>
              <w:top w:val="single" w:sz="4" w:space="0" w:color="auto"/>
              <w:bottom w:val="single" w:sz="4" w:space="0" w:color="auto"/>
              <w:right w:val="single" w:sz="4" w:space="0" w:color="auto"/>
            </w:tcBorders>
            <w:vAlign w:val="center"/>
          </w:tcPr>
          <w:p w:rsidR="00473224" w:rsidRDefault="006F6304">
            <w:pPr>
              <w:widowControl/>
              <w:jc w:val="center"/>
              <w:textAlignment w:val="center"/>
              <w:rPr>
                <w:rFonts w:ascii="宋体" w:cs="宋体"/>
                <w:b/>
                <w:kern w:val="0"/>
                <w:szCs w:val="21"/>
              </w:rPr>
            </w:pPr>
            <w:r>
              <w:rPr>
                <w:rFonts w:ascii="宋体" w:cs="宋体" w:hint="eastAsia"/>
                <w:b/>
                <w:kern w:val="0"/>
                <w:szCs w:val="21"/>
              </w:rPr>
              <w:t>序号</w:t>
            </w:r>
          </w:p>
        </w:tc>
        <w:tc>
          <w:tcPr>
            <w:tcW w:w="998" w:type="dxa"/>
            <w:tcBorders>
              <w:top w:val="single" w:sz="4" w:space="0" w:color="auto"/>
              <w:left w:val="single" w:sz="4" w:space="0" w:color="auto"/>
              <w:bottom w:val="single" w:sz="4" w:space="0" w:color="auto"/>
              <w:right w:val="single" w:sz="4" w:space="0" w:color="auto"/>
            </w:tcBorders>
            <w:vAlign w:val="center"/>
          </w:tcPr>
          <w:p w:rsidR="00473224" w:rsidRDefault="006F6304">
            <w:pPr>
              <w:widowControl/>
              <w:jc w:val="center"/>
              <w:textAlignment w:val="center"/>
              <w:rPr>
                <w:rFonts w:ascii="宋体" w:cs="宋体"/>
                <w:b/>
                <w:kern w:val="0"/>
                <w:szCs w:val="21"/>
              </w:rPr>
            </w:pPr>
            <w:r>
              <w:rPr>
                <w:rFonts w:ascii="宋体" w:cs="宋体" w:hint="eastAsia"/>
                <w:b/>
                <w:kern w:val="0"/>
                <w:szCs w:val="21"/>
              </w:rPr>
              <w:t>产品</w:t>
            </w:r>
          </w:p>
        </w:tc>
        <w:tc>
          <w:tcPr>
            <w:tcW w:w="6480" w:type="dxa"/>
            <w:tcBorders>
              <w:top w:val="single" w:sz="4" w:space="0" w:color="auto"/>
              <w:left w:val="single" w:sz="4" w:space="0" w:color="auto"/>
              <w:bottom w:val="single" w:sz="4" w:space="0" w:color="auto"/>
              <w:right w:val="single" w:sz="4" w:space="0" w:color="auto"/>
            </w:tcBorders>
            <w:vAlign w:val="center"/>
          </w:tcPr>
          <w:p w:rsidR="00473224" w:rsidRDefault="006F6304">
            <w:pPr>
              <w:widowControl/>
              <w:jc w:val="center"/>
              <w:textAlignment w:val="center"/>
              <w:rPr>
                <w:rFonts w:ascii="宋体" w:cs="宋体"/>
                <w:b/>
                <w:kern w:val="0"/>
                <w:szCs w:val="21"/>
              </w:rPr>
            </w:pPr>
            <w:r>
              <w:rPr>
                <w:rFonts w:ascii="宋体" w:cs="宋体" w:hint="eastAsia"/>
                <w:b/>
                <w:kern w:val="0"/>
                <w:szCs w:val="21"/>
              </w:rPr>
              <w:t>参数</w:t>
            </w:r>
          </w:p>
        </w:tc>
        <w:tc>
          <w:tcPr>
            <w:tcW w:w="607" w:type="dxa"/>
            <w:tcBorders>
              <w:top w:val="single" w:sz="4" w:space="0" w:color="auto"/>
              <w:left w:val="single" w:sz="4" w:space="0" w:color="auto"/>
              <w:bottom w:val="single" w:sz="4" w:space="0" w:color="auto"/>
              <w:right w:val="single" w:sz="4" w:space="0" w:color="auto"/>
            </w:tcBorders>
            <w:vAlign w:val="center"/>
          </w:tcPr>
          <w:p w:rsidR="00473224" w:rsidRDefault="006F6304">
            <w:pPr>
              <w:widowControl/>
              <w:jc w:val="center"/>
              <w:textAlignment w:val="center"/>
              <w:rPr>
                <w:rFonts w:ascii="宋体" w:cs="宋体"/>
                <w:b/>
                <w:kern w:val="0"/>
                <w:szCs w:val="21"/>
              </w:rPr>
            </w:pPr>
            <w:r>
              <w:rPr>
                <w:rFonts w:ascii="宋体" w:cs="宋体" w:hint="eastAsia"/>
                <w:b/>
                <w:kern w:val="0"/>
                <w:szCs w:val="21"/>
              </w:rPr>
              <w:t>数量</w:t>
            </w:r>
          </w:p>
        </w:tc>
        <w:tc>
          <w:tcPr>
            <w:tcW w:w="1065" w:type="dxa"/>
            <w:tcBorders>
              <w:top w:val="single" w:sz="4" w:space="0" w:color="auto"/>
              <w:left w:val="single" w:sz="4" w:space="0" w:color="auto"/>
              <w:bottom w:val="single" w:sz="4" w:space="0" w:color="auto"/>
              <w:right w:val="single" w:sz="4" w:space="0" w:color="auto"/>
            </w:tcBorders>
            <w:vAlign w:val="center"/>
          </w:tcPr>
          <w:p w:rsidR="00473224" w:rsidRDefault="006F6304">
            <w:pPr>
              <w:widowControl/>
              <w:jc w:val="center"/>
              <w:textAlignment w:val="center"/>
              <w:rPr>
                <w:rFonts w:ascii="宋体" w:cs="宋体"/>
                <w:b/>
                <w:kern w:val="0"/>
                <w:szCs w:val="21"/>
              </w:rPr>
            </w:pPr>
            <w:r>
              <w:rPr>
                <w:rFonts w:ascii="宋体" w:cs="宋体" w:hint="eastAsia"/>
                <w:b/>
                <w:kern w:val="0"/>
                <w:szCs w:val="21"/>
              </w:rPr>
              <w:t>推荐品牌</w:t>
            </w:r>
          </w:p>
        </w:tc>
        <w:tc>
          <w:tcPr>
            <w:tcW w:w="607" w:type="dxa"/>
            <w:tcBorders>
              <w:top w:val="single" w:sz="4" w:space="0" w:color="auto"/>
              <w:left w:val="single" w:sz="4" w:space="0" w:color="auto"/>
              <w:bottom w:val="single" w:sz="4" w:space="0" w:color="auto"/>
            </w:tcBorders>
            <w:vAlign w:val="center"/>
          </w:tcPr>
          <w:p w:rsidR="00473224" w:rsidRDefault="006F6304">
            <w:pPr>
              <w:widowControl/>
              <w:jc w:val="center"/>
              <w:textAlignment w:val="center"/>
              <w:rPr>
                <w:rFonts w:ascii="宋体" w:cs="宋体"/>
                <w:b/>
                <w:kern w:val="0"/>
                <w:szCs w:val="21"/>
              </w:rPr>
            </w:pPr>
            <w:r>
              <w:rPr>
                <w:rFonts w:ascii="宋体" w:cs="宋体" w:hint="eastAsia"/>
                <w:b/>
                <w:kern w:val="0"/>
                <w:szCs w:val="21"/>
              </w:rPr>
              <w:t>单位</w:t>
            </w:r>
          </w:p>
        </w:tc>
      </w:tr>
      <w:tr w:rsidR="00473224">
        <w:trPr>
          <w:trHeight w:val="968"/>
          <w:jc w:val="center"/>
        </w:trPr>
        <w:tc>
          <w:tcPr>
            <w:tcW w:w="488" w:type="dxa"/>
            <w:tcBorders>
              <w:top w:val="single" w:sz="4" w:space="0" w:color="auto"/>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1</w:t>
            </w:r>
          </w:p>
        </w:tc>
        <w:tc>
          <w:tcPr>
            <w:tcW w:w="998" w:type="dxa"/>
            <w:tcBorders>
              <w:top w:val="single" w:sz="4" w:space="0" w:color="auto"/>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室内全彩LED显示屏（P6)</w:t>
            </w:r>
          </w:p>
        </w:tc>
        <w:tc>
          <w:tcPr>
            <w:tcW w:w="6480" w:type="dxa"/>
            <w:tcBorders>
              <w:top w:val="single" w:sz="4" w:space="0" w:color="auto"/>
              <w:left w:val="single" w:sz="4" w:space="0" w:color="000000"/>
              <w:bottom w:val="single" w:sz="4" w:space="0" w:color="000000"/>
              <w:right w:val="single" w:sz="4" w:space="0" w:color="000000"/>
            </w:tcBorders>
            <w:vAlign w:val="center"/>
          </w:tcPr>
          <w:p w:rsidR="00473224" w:rsidRDefault="006F6304">
            <w:pPr>
              <w:widowControl/>
              <w:jc w:val="left"/>
              <w:textAlignment w:val="center"/>
              <w:rPr>
                <w:rFonts w:ascii="宋体" w:cs="宋体"/>
                <w:kern w:val="0"/>
                <w:szCs w:val="21"/>
              </w:rPr>
            </w:pPr>
            <w:r>
              <w:rPr>
                <w:rFonts w:ascii="宋体" w:hint="eastAsia"/>
                <w:szCs w:val="21"/>
              </w:rPr>
              <w:t>★</w:t>
            </w:r>
            <w:r>
              <w:rPr>
                <w:rFonts w:ascii="宋体" w:cs="宋体" w:hint="eastAsia"/>
                <w:kern w:val="0"/>
                <w:szCs w:val="21"/>
              </w:rPr>
              <w:t>屏幕尺寸：4608mm*2496mm=11.5㎡</w:t>
            </w:r>
            <w:bookmarkStart w:id="3" w:name="_GoBack"/>
            <w:bookmarkEnd w:id="3"/>
          </w:p>
          <w:p w:rsidR="00473224" w:rsidRDefault="006F6304">
            <w:pPr>
              <w:widowControl/>
              <w:jc w:val="left"/>
              <w:textAlignment w:val="center"/>
              <w:rPr>
                <w:rFonts w:ascii="宋体" w:cs="宋体"/>
                <w:kern w:val="0"/>
                <w:szCs w:val="21"/>
              </w:rPr>
            </w:pPr>
            <w:r>
              <w:rPr>
                <w:rFonts w:ascii="宋体" w:cs="宋体" w:hint="eastAsia"/>
                <w:kern w:val="0"/>
                <w:szCs w:val="21"/>
              </w:rPr>
              <w:t>像素间距：6mm</w:t>
            </w:r>
          </w:p>
          <w:p w:rsidR="00473224" w:rsidRDefault="006F6304">
            <w:pPr>
              <w:widowControl/>
              <w:jc w:val="left"/>
              <w:textAlignment w:val="center"/>
              <w:rPr>
                <w:rFonts w:ascii="宋体" w:cs="宋体"/>
                <w:kern w:val="0"/>
                <w:szCs w:val="21"/>
              </w:rPr>
            </w:pPr>
            <w:r>
              <w:rPr>
                <w:rFonts w:ascii="宋体" w:cs="宋体" w:hint="eastAsia"/>
                <w:kern w:val="0"/>
                <w:szCs w:val="21"/>
              </w:rPr>
              <w:t>像素密度：27777</w:t>
            </w:r>
            <w:r>
              <w:rPr>
                <w:rFonts w:ascii="宋体" w:cs="Arial"/>
                <w:kern w:val="0"/>
                <w:szCs w:val="21"/>
              </w:rPr>
              <w:t>Dots</w:t>
            </w:r>
            <w:r>
              <w:rPr>
                <w:rFonts w:ascii="宋体" w:cs="宋体"/>
                <w:kern w:val="0"/>
                <w:szCs w:val="21"/>
              </w:rPr>
              <w:t>/</w:t>
            </w:r>
            <w:r>
              <w:rPr>
                <w:rFonts w:ascii="宋体" w:cs="宋体" w:hint="eastAsia"/>
                <w:kern w:val="0"/>
                <w:szCs w:val="21"/>
              </w:rPr>
              <w:t>㎡</w:t>
            </w:r>
          </w:p>
          <w:p w:rsidR="00473224" w:rsidRDefault="006F6304">
            <w:pPr>
              <w:widowControl/>
              <w:jc w:val="left"/>
              <w:textAlignment w:val="center"/>
              <w:rPr>
                <w:rFonts w:ascii="宋体" w:cs="宋体"/>
                <w:kern w:val="0"/>
                <w:szCs w:val="21"/>
              </w:rPr>
            </w:pPr>
            <w:r>
              <w:rPr>
                <w:rFonts w:ascii="宋体" w:cs="宋体" w:hint="eastAsia"/>
                <w:kern w:val="0"/>
                <w:szCs w:val="21"/>
              </w:rPr>
              <w:t>单元板尺寸：192mm*192mm</w:t>
            </w:r>
          </w:p>
          <w:p w:rsidR="00473224" w:rsidRDefault="006F6304">
            <w:pPr>
              <w:widowControl/>
              <w:jc w:val="left"/>
              <w:textAlignment w:val="center"/>
              <w:rPr>
                <w:rFonts w:ascii="宋体" w:cs="宋体"/>
                <w:kern w:val="0"/>
                <w:szCs w:val="21"/>
              </w:rPr>
            </w:pPr>
            <w:r>
              <w:rPr>
                <w:rFonts w:ascii="宋体" w:cs="宋体" w:hint="eastAsia"/>
                <w:kern w:val="0"/>
                <w:szCs w:val="21"/>
              </w:rPr>
              <w:t>单板分辨率：32</w:t>
            </w:r>
            <w:r>
              <w:rPr>
                <w:rFonts w:ascii="宋体" w:cs="宋体"/>
                <w:kern w:val="0"/>
                <w:szCs w:val="21"/>
              </w:rPr>
              <w:t>×</w:t>
            </w:r>
            <w:r>
              <w:rPr>
                <w:rFonts w:ascii="宋体" w:cs="宋体" w:hint="eastAsia"/>
                <w:kern w:val="0"/>
                <w:szCs w:val="21"/>
              </w:rPr>
              <w:t>32</w:t>
            </w:r>
          </w:p>
          <w:p w:rsidR="00473224" w:rsidRDefault="006F6304">
            <w:pPr>
              <w:widowControl/>
              <w:jc w:val="left"/>
              <w:textAlignment w:val="center"/>
              <w:rPr>
                <w:rFonts w:ascii="宋体" w:cs="宋体"/>
                <w:kern w:val="0"/>
                <w:szCs w:val="21"/>
              </w:rPr>
            </w:pPr>
            <w:r>
              <w:rPr>
                <w:rFonts w:ascii="宋体" w:hint="eastAsia"/>
                <w:szCs w:val="21"/>
              </w:rPr>
              <w:t>★恒</w:t>
            </w:r>
            <w:r>
              <w:rPr>
                <w:rFonts w:ascii="宋体" w:cs="宋体" w:hint="eastAsia"/>
                <w:kern w:val="0"/>
                <w:szCs w:val="21"/>
              </w:rPr>
              <w:t>流IC：PWM</w:t>
            </w:r>
            <w:proofErr w:type="gramStart"/>
            <w:r>
              <w:rPr>
                <w:rFonts w:ascii="宋体" w:cs="宋体" w:hint="eastAsia"/>
                <w:kern w:val="0"/>
                <w:szCs w:val="21"/>
              </w:rPr>
              <w:t>高刷芯片</w:t>
            </w:r>
            <w:proofErr w:type="gramEnd"/>
            <w:r>
              <w:rPr>
                <w:rFonts w:ascii="宋体" w:cs="宋体" w:hint="eastAsia"/>
                <w:kern w:val="0"/>
                <w:szCs w:val="21"/>
              </w:rPr>
              <w:t xml:space="preserve"> </w:t>
            </w:r>
            <w:proofErr w:type="gramStart"/>
            <w:r>
              <w:rPr>
                <w:rFonts w:ascii="宋体" w:cs="宋体" w:hint="eastAsia"/>
                <w:kern w:val="0"/>
                <w:szCs w:val="21"/>
              </w:rPr>
              <w:t>集创</w:t>
            </w:r>
            <w:proofErr w:type="gramEnd"/>
            <w:r>
              <w:rPr>
                <w:rFonts w:ascii="宋体" w:cs="宋体" w:hint="eastAsia"/>
                <w:kern w:val="0"/>
                <w:szCs w:val="21"/>
              </w:rPr>
              <w:t>2053</w:t>
            </w:r>
          </w:p>
          <w:p w:rsidR="00473224" w:rsidRDefault="006F6304">
            <w:pPr>
              <w:widowControl/>
              <w:jc w:val="left"/>
              <w:textAlignment w:val="center"/>
              <w:rPr>
                <w:rFonts w:ascii="宋体" w:cs="宋体"/>
                <w:kern w:val="0"/>
                <w:szCs w:val="21"/>
              </w:rPr>
            </w:pPr>
            <w:r>
              <w:rPr>
                <w:rFonts w:ascii="宋体" w:hint="eastAsia"/>
                <w:szCs w:val="21"/>
              </w:rPr>
              <w:t>★</w:t>
            </w:r>
            <w:r>
              <w:rPr>
                <w:rFonts w:ascii="宋体" w:cs="宋体" w:hint="eastAsia"/>
                <w:kern w:val="0"/>
                <w:szCs w:val="21"/>
              </w:rPr>
              <w:t>封装厂家：科瑞、日亚、国星（提供原厂授权,原件备查）</w:t>
            </w:r>
          </w:p>
          <w:p w:rsidR="00473224" w:rsidRDefault="006F6304">
            <w:pPr>
              <w:widowControl/>
              <w:jc w:val="left"/>
              <w:textAlignment w:val="center"/>
              <w:rPr>
                <w:rFonts w:ascii="宋体" w:cs="宋体"/>
                <w:kern w:val="0"/>
                <w:szCs w:val="21"/>
              </w:rPr>
            </w:pPr>
            <w:r>
              <w:rPr>
                <w:rFonts w:ascii="宋体" w:hint="eastAsia"/>
                <w:szCs w:val="21"/>
              </w:rPr>
              <w:t>★</w:t>
            </w:r>
            <w:proofErr w:type="gramStart"/>
            <w:r>
              <w:rPr>
                <w:rFonts w:ascii="宋体" w:hint="eastAsia"/>
                <w:szCs w:val="21"/>
              </w:rPr>
              <w:t>纯</w:t>
            </w:r>
            <w:r>
              <w:rPr>
                <w:rFonts w:ascii="宋体" w:cs="宋体" w:hint="eastAsia"/>
                <w:kern w:val="0"/>
                <w:szCs w:val="21"/>
              </w:rPr>
              <w:t>金线</w:t>
            </w:r>
            <w:proofErr w:type="gramEnd"/>
            <w:r>
              <w:rPr>
                <w:rFonts w:ascii="宋体" w:cs="宋体" w:hint="eastAsia"/>
                <w:kern w:val="0"/>
                <w:szCs w:val="21"/>
              </w:rPr>
              <w:t>封装、纯铜支架（安装前提供金线证明，安装完成使用方有权随机抽检多块模组送检，送检费用</w:t>
            </w:r>
            <w:proofErr w:type="gramStart"/>
            <w:r>
              <w:rPr>
                <w:rFonts w:ascii="宋体" w:cs="宋体" w:hint="eastAsia"/>
                <w:kern w:val="0"/>
                <w:szCs w:val="21"/>
              </w:rPr>
              <w:t>由成交方</w:t>
            </w:r>
            <w:proofErr w:type="gramEnd"/>
            <w:r>
              <w:rPr>
                <w:rFonts w:ascii="宋体" w:cs="宋体" w:hint="eastAsia"/>
                <w:kern w:val="0"/>
                <w:szCs w:val="21"/>
              </w:rPr>
              <w:t>承担。）</w:t>
            </w:r>
          </w:p>
          <w:p w:rsidR="00473224" w:rsidRDefault="006F6304">
            <w:pPr>
              <w:widowControl/>
              <w:jc w:val="left"/>
              <w:textAlignment w:val="center"/>
              <w:rPr>
                <w:rFonts w:ascii="宋体" w:cs="宋体"/>
                <w:kern w:val="0"/>
                <w:szCs w:val="21"/>
              </w:rPr>
            </w:pPr>
            <w:r>
              <w:rPr>
                <w:rFonts w:ascii="宋体" w:cs="宋体" w:hint="eastAsia"/>
                <w:kern w:val="0"/>
                <w:szCs w:val="21"/>
              </w:rPr>
              <w:t xml:space="preserve">亮度：≥6000 </w:t>
            </w:r>
            <w:proofErr w:type="spellStart"/>
            <w:r>
              <w:rPr>
                <w:rFonts w:ascii="宋体" w:cs="宋体" w:hint="eastAsia"/>
                <w:kern w:val="0"/>
                <w:szCs w:val="21"/>
              </w:rPr>
              <w:t>cd</w:t>
            </w:r>
            <w:proofErr w:type="spellEnd"/>
            <w:r>
              <w:rPr>
                <w:rFonts w:ascii="宋体" w:cs="宋体" w:hint="eastAsia"/>
                <w:kern w:val="0"/>
                <w:szCs w:val="21"/>
              </w:rPr>
              <w:t>/㎡</w:t>
            </w:r>
          </w:p>
          <w:p w:rsidR="00473224" w:rsidRDefault="006F6304">
            <w:pPr>
              <w:widowControl/>
              <w:jc w:val="left"/>
              <w:textAlignment w:val="center"/>
              <w:rPr>
                <w:rFonts w:ascii="宋体" w:cs="宋体"/>
                <w:kern w:val="0"/>
                <w:szCs w:val="21"/>
              </w:rPr>
            </w:pPr>
            <w:r>
              <w:rPr>
                <w:rFonts w:ascii="宋体" w:cs="宋体" w:hint="eastAsia"/>
                <w:kern w:val="0"/>
                <w:szCs w:val="21"/>
              </w:rPr>
              <w:t>LED显示屏的亮度均匀性，偏差值≤3%</w:t>
            </w:r>
          </w:p>
          <w:p w:rsidR="00473224" w:rsidRDefault="006F6304">
            <w:pPr>
              <w:widowControl/>
              <w:jc w:val="left"/>
              <w:textAlignment w:val="center"/>
              <w:rPr>
                <w:rFonts w:ascii="宋体" w:cs="宋体"/>
                <w:kern w:val="0"/>
                <w:szCs w:val="21"/>
              </w:rPr>
            </w:pPr>
            <w:r>
              <w:rPr>
                <w:rFonts w:ascii="宋体" w:cs="宋体" w:hint="eastAsia"/>
                <w:kern w:val="0"/>
                <w:szCs w:val="21"/>
              </w:rPr>
              <w:t>水平视角：≥140度</w:t>
            </w:r>
          </w:p>
          <w:p w:rsidR="00473224" w:rsidRDefault="006F6304">
            <w:pPr>
              <w:widowControl/>
              <w:jc w:val="left"/>
              <w:textAlignment w:val="center"/>
              <w:rPr>
                <w:rFonts w:ascii="宋体" w:cs="宋体"/>
                <w:kern w:val="0"/>
                <w:szCs w:val="21"/>
              </w:rPr>
            </w:pPr>
            <w:r>
              <w:rPr>
                <w:rFonts w:ascii="宋体" w:cs="宋体" w:hint="eastAsia"/>
                <w:kern w:val="0"/>
                <w:szCs w:val="21"/>
              </w:rPr>
              <w:t>垂直视角：≥140度</w:t>
            </w:r>
          </w:p>
          <w:p w:rsidR="00473224" w:rsidRDefault="006F6304">
            <w:pPr>
              <w:widowControl/>
              <w:jc w:val="left"/>
              <w:textAlignment w:val="center"/>
              <w:rPr>
                <w:rFonts w:ascii="宋体" w:cs="宋体"/>
                <w:kern w:val="0"/>
                <w:szCs w:val="21"/>
              </w:rPr>
            </w:pPr>
            <w:r>
              <w:rPr>
                <w:rFonts w:ascii="宋体" w:cs="宋体" w:hint="eastAsia"/>
                <w:kern w:val="0"/>
                <w:szCs w:val="21"/>
              </w:rPr>
              <w:t>色温：</w:t>
            </w:r>
            <w:r>
              <w:rPr>
                <w:rFonts w:ascii="宋体" w:cs="宋体"/>
                <w:kern w:val="0"/>
                <w:szCs w:val="21"/>
              </w:rPr>
              <w:t>3</w:t>
            </w:r>
            <w:r>
              <w:rPr>
                <w:rFonts w:ascii="宋体" w:cs="宋体" w:hint="eastAsia"/>
                <w:kern w:val="0"/>
                <w:szCs w:val="21"/>
              </w:rPr>
              <w:t>0</w:t>
            </w:r>
            <w:r>
              <w:rPr>
                <w:rFonts w:ascii="宋体" w:cs="宋体"/>
                <w:kern w:val="0"/>
                <w:szCs w:val="21"/>
              </w:rPr>
              <w:t>00K-9</w:t>
            </w:r>
            <w:r>
              <w:rPr>
                <w:rFonts w:ascii="宋体" w:cs="宋体" w:hint="eastAsia"/>
                <w:kern w:val="0"/>
                <w:szCs w:val="21"/>
              </w:rPr>
              <w:t>5</w:t>
            </w:r>
            <w:r>
              <w:rPr>
                <w:rFonts w:ascii="宋体" w:cs="宋体"/>
                <w:kern w:val="0"/>
                <w:szCs w:val="21"/>
              </w:rPr>
              <w:t>00K</w:t>
            </w:r>
          </w:p>
          <w:p w:rsidR="00473224" w:rsidRDefault="006F6304">
            <w:pPr>
              <w:widowControl/>
              <w:jc w:val="left"/>
              <w:textAlignment w:val="center"/>
              <w:rPr>
                <w:rFonts w:ascii="宋体" w:cs="宋体"/>
                <w:kern w:val="0"/>
                <w:szCs w:val="21"/>
              </w:rPr>
            </w:pPr>
            <w:r>
              <w:rPr>
                <w:rFonts w:ascii="宋体" w:cs="宋体" w:hint="eastAsia"/>
                <w:kern w:val="0"/>
                <w:szCs w:val="21"/>
              </w:rPr>
              <w:t>对比度：≥2000</w:t>
            </w:r>
            <w:r>
              <w:rPr>
                <w:rFonts w:ascii="宋体" w:cs="宋体"/>
                <w:kern w:val="0"/>
                <w:szCs w:val="21"/>
              </w:rPr>
              <w:t>:1</w:t>
            </w:r>
          </w:p>
          <w:p w:rsidR="00473224" w:rsidRDefault="006F6304">
            <w:pPr>
              <w:widowControl/>
              <w:jc w:val="left"/>
              <w:textAlignment w:val="center"/>
              <w:rPr>
                <w:rFonts w:ascii="宋体" w:cs="宋体"/>
                <w:kern w:val="0"/>
                <w:szCs w:val="21"/>
              </w:rPr>
            </w:pPr>
            <w:r>
              <w:rPr>
                <w:rFonts w:ascii="宋体" w:cs="宋体" w:hint="eastAsia"/>
                <w:kern w:val="0"/>
                <w:szCs w:val="21"/>
              </w:rPr>
              <w:t>盲点率：小于万分之三（验收时小于万分之一）</w:t>
            </w:r>
          </w:p>
          <w:p w:rsidR="00473224" w:rsidRDefault="006F6304">
            <w:pPr>
              <w:widowControl/>
              <w:jc w:val="left"/>
              <w:textAlignment w:val="center"/>
              <w:rPr>
                <w:rFonts w:ascii="宋体" w:cs="宋体"/>
                <w:kern w:val="0"/>
                <w:szCs w:val="21"/>
              </w:rPr>
            </w:pPr>
            <w:r>
              <w:rPr>
                <w:rFonts w:ascii="宋体" w:cs="宋体" w:hint="eastAsia"/>
                <w:kern w:val="0"/>
                <w:szCs w:val="21"/>
              </w:rPr>
              <w:t>最大功耗：≤1200W/㎡</w:t>
            </w:r>
          </w:p>
          <w:p w:rsidR="00473224" w:rsidRDefault="006F6304">
            <w:pPr>
              <w:widowControl/>
              <w:jc w:val="left"/>
              <w:textAlignment w:val="center"/>
              <w:rPr>
                <w:rFonts w:ascii="宋体" w:cs="宋体"/>
                <w:kern w:val="0"/>
                <w:szCs w:val="21"/>
              </w:rPr>
            </w:pPr>
            <w:r>
              <w:rPr>
                <w:rFonts w:ascii="宋体" w:cs="宋体" w:hint="eastAsia"/>
                <w:kern w:val="0"/>
                <w:szCs w:val="21"/>
              </w:rPr>
              <w:t>灰度等级：红、绿、</w:t>
            </w:r>
            <w:proofErr w:type="gramStart"/>
            <w:r>
              <w:rPr>
                <w:rFonts w:ascii="宋体" w:cs="宋体" w:hint="eastAsia"/>
                <w:kern w:val="0"/>
                <w:szCs w:val="21"/>
              </w:rPr>
              <w:t>蓝各</w:t>
            </w:r>
            <w:proofErr w:type="gramEnd"/>
            <w:r>
              <w:rPr>
                <w:rFonts w:ascii="宋体"/>
                <w:kern w:val="0"/>
                <w:szCs w:val="21"/>
              </w:rPr>
              <w:t>12-16bits</w:t>
            </w:r>
          </w:p>
          <w:p w:rsidR="00473224" w:rsidRDefault="006F6304">
            <w:pPr>
              <w:widowControl/>
              <w:jc w:val="left"/>
              <w:textAlignment w:val="center"/>
              <w:rPr>
                <w:rFonts w:ascii="宋体" w:cs="宋体"/>
                <w:kern w:val="0"/>
                <w:szCs w:val="21"/>
              </w:rPr>
            </w:pPr>
            <w:r>
              <w:rPr>
                <w:rFonts w:ascii="宋体" w:hint="eastAsia"/>
                <w:szCs w:val="21"/>
              </w:rPr>
              <w:t>★</w:t>
            </w:r>
            <w:r>
              <w:rPr>
                <w:rFonts w:ascii="宋体" w:cs="宋体" w:hint="eastAsia"/>
                <w:kern w:val="0"/>
                <w:szCs w:val="21"/>
              </w:rPr>
              <w:t>刷新频率≥960</w:t>
            </w:r>
          </w:p>
          <w:p w:rsidR="00473224" w:rsidRDefault="006F6304">
            <w:pPr>
              <w:widowControl/>
              <w:jc w:val="left"/>
              <w:textAlignment w:val="center"/>
              <w:rPr>
                <w:rFonts w:ascii="宋体"/>
                <w:szCs w:val="21"/>
              </w:rPr>
            </w:pPr>
            <w:r>
              <w:rPr>
                <w:rFonts w:ascii="宋体" w:hint="eastAsia"/>
                <w:szCs w:val="21"/>
              </w:rPr>
              <w:t>显示屏换帧频率</w:t>
            </w:r>
            <w:r>
              <w:rPr>
                <w:rStyle w:val="font01"/>
                <w:szCs w:val="21"/>
              </w:rPr>
              <w:t>≥</w:t>
            </w:r>
            <w:r>
              <w:rPr>
                <w:rStyle w:val="font01"/>
                <w:szCs w:val="21"/>
              </w:rPr>
              <w:t>60HZ</w:t>
            </w:r>
            <w:r>
              <w:rPr>
                <w:rFonts w:ascii="宋体" w:cs="宋体" w:hint="eastAsia"/>
                <w:kern w:val="0"/>
                <w:szCs w:val="21"/>
              </w:rPr>
              <w:br/>
            </w:r>
            <w:r>
              <w:rPr>
                <w:rFonts w:ascii="宋体" w:hint="eastAsia"/>
                <w:szCs w:val="21"/>
              </w:rPr>
              <w:t>LED显示屏的显示模组对地漏电流≤2mA/㎡</w:t>
            </w:r>
          </w:p>
          <w:p w:rsidR="00473224" w:rsidRDefault="006F6304">
            <w:pPr>
              <w:widowControl/>
              <w:jc w:val="left"/>
              <w:textAlignment w:val="center"/>
              <w:rPr>
                <w:rFonts w:ascii="宋体"/>
                <w:szCs w:val="21"/>
              </w:rPr>
            </w:pPr>
            <w:r>
              <w:rPr>
                <w:rFonts w:ascii="宋体" w:hint="eastAsia"/>
                <w:szCs w:val="21"/>
              </w:rPr>
              <w:t>电源效能，电源功率因数</w:t>
            </w:r>
            <w:r>
              <w:rPr>
                <w:rFonts w:ascii="宋体"/>
                <w:szCs w:val="21"/>
              </w:rPr>
              <w:t>≥</w:t>
            </w:r>
            <w:r>
              <w:rPr>
                <w:rFonts w:ascii="宋体"/>
                <w:szCs w:val="21"/>
              </w:rPr>
              <w:t>95%。</w:t>
            </w:r>
          </w:p>
          <w:p w:rsidR="00473224" w:rsidRDefault="006F6304">
            <w:pPr>
              <w:widowControl/>
              <w:jc w:val="left"/>
              <w:textAlignment w:val="center"/>
              <w:rPr>
                <w:rFonts w:ascii="宋体"/>
                <w:szCs w:val="21"/>
              </w:rPr>
            </w:pPr>
            <w:r>
              <w:rPr>
                <w:rFonts w:ascii="宋体" w:hint="eastAsia"/>
                <w:szCs w:val="21"/>
              </w:rPr>
              <w:t>▲投标产品（LED屏）具有CCC模压标志批准书、CCC全彩LED显示屏认证、ISO9001认证、ISO14001认证、ISO18001认证（开标现场原件备查）少于以上资质要求</w:t>
            </w:r>
            <w:proofErr w:type="gramStart"/>
            <w:r>
              <w:rPr>
                <w:rFonts w:ascii="宋体" w:hint="eastAsia"/>
                <w:szCs w:val="21"/>
              </w:rPr>
              <w:t>做废</w:t>
            </w:r>
            <w:proofErr w:type="gramEnd"/>
            <w:r>
              <w:rPr>
                <w:rFonts w:ascii="宋体" w:hint="eastAsia"/>
                <w:szCs w:val="21"/>
              </w:rPr>
              <w:t>标处理</w:t>
            </w:r>
          </w:p>
          <w:p w:rsidR="00473224" w:rsidRDefault="00473224">
            <w:pPr>
              <w:widowControl/>
              <w:jc w:val="left"/>
              <w:textAlignment w:val="center"/>
              <w:rPr>
                <w:rFonts w:ascii="宋体"/>
                <w:szCs w:val="21"/>
              </w:rPr>
            </w:pPr>
          </w:p>
          <w:p w:rsidR="00473224" w:rsidRPr="001D610F" w:rsidRDefault="006F6304">
            <w:pPr>
              <w:widowControl/>
              <w:jc w:val="left"/>
              <w:textAlignment w:val="center"/>
              <w:rPr>
                <w:szCs w:val="21"/>
              </w:rPr>
            </w:pPr>
            <w:r w:rsidRPr="001D610F">
              <w:rPr>
                <w:rFonts w:ascii="宋体" w:hint="eastAsia"/>
                <w:szCs w:val="21"/>
              </w:rPr>
              <w:t>注明：打“★”为重要参数，投标文件中须提供国家广电或江苏省省级检测机构提供的第三方检测报告复印件加盖厂家公章，原件在进行签订合同前提供用作参数比对，数据在检测报告中不达标或者未体现的，视为无效，且原件必须与投标文件中第三方检测报告为同一版本。</w:t>
            </w:r>
          </w:p>
        </w:tc>
        <w:tc>
          <w:tcPr>
            <w:tcW w:w="607" w:type="dxa"/>
            <w:tcBorders>
              <w:top w:val="single" w:sz="4" w:space="0" w:color="auto"/>
              <w:left w:val="single" w:sz="4" w:space="0" w:color="000000"/>
              <w:bottom w:val="single" w:sz="4" w:space="0" w:color="000000"/>
              <w:right w:val="single" w:sz="4" w:space="0" w:color="000000"/>
            </w:tcBorders>
            <w:vAlign w:val="center"/>
          </w:tcPr>
          <w:p w:rsidR="00473224" w:rsidRDefault="006F6304">
            <w:pPr>
              <w:widowControl/>
              <w:jc w:val="left"/>
              <w:textAlignment w:val="center"/>
              <w:rPr>
                <w:rFonts w:ascii="宋体"/>
                <w:szCs w:val="21"/>
              </w:rPr>
            </w:pPr>
            <w:r>
              <w:rPr>
                <w:rFonts w:ascii="宋体" w:hint="eastAsia"/>
                <w:szCs w:val="21"/>
              </w:rPr>
              <w:t>11.5</w:t>
            </w:r>
          </w:p>
        </w:tc>
        <w:tc>
          <w:tcPr>
            <w:tcW w:w="1065" w:type="dxa"/>
            <w:tcBorders>
              <w:top w:val="single" w:sz="4" w:space="0" w:color="auto"/>
              <w:left w:val="single" w:sz="4" w:space="0" w:color="000000"/>
              <w:bottom w:val="single" w:sz="4" w:space="0" w:color="000000"/>
              <w:right w:val="single" w:sz="4" w:space="0" w:color="000000"/>
            </w:tcBorders>
            <w:vAlign w:val="center"/>
          </w:tcPr>
          <w:p w:rsidR="00473224" w:rsidRDefault="006F6304">
            <w:pPr>
              <w:widowControl/>
              <w:textAlignment w:val="center"/>
              <w:rPr>
                <w:rFonts w:ascii="宋体" w:cs="宋体"/>
                <w:szCs w:val="21"/>
              </w:rPr>
            </w:pPr>
            <w:r>
              <w:rPr>
                <w:rFonts w:ascii="宋体" w:hint="eastAsia"/>
                <w:sz w:val="18"/>
                <w:szCs w:val="18"/>
              </w:rPr>
              <w:t>上海三思、北京彩易达、</w:t>
            </w:r>
            <w:proofErr w:type="gramStart"/>
            <w:r>
              <w:rPr>
                <w:rFonts w:ascii="宋体" w:hint="eastAsia"/>
                <w:sz w:val="18"/>
                <w:szCs w:val="18"/>
              </w:rPr>
              <w:t>南京恒彩</w:t>
            </w:r>
            <w:proofErr w:type="gramEnd"/>
          </w:p>
        </w:tc>
        <w:tc>
          <w:tcPr>
            <w:tcW w:w="607" w:type="dxa"/>
            <w:tcBorders>
              <w:top w:val="single" w:sz="4" w:space="0" w:color="auto"/>
              <w:left w:val="single" w:sz="4" w:space="0" w:color="000000"/>
              <w:bottom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w:t>
            </w:r>
          </w:p>
        </w:tc>
      </w:tr>
      <w:tr w:rsidR="00473224">
        <w:trPr>
          <w:trHeight w:val="968"/>
          <w:jc w:val="center"/>
        </w:trPr>
        <w:tc>
          <w:tcPr>
            <w:tcW w:w="488" w:type="dxa"/>
            <w:tcBorders>
              <w:top w:val="single" w:sz="4" w:space="0" w:color="auto"/>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lastRenderedPageBreak/>
              <w:t>2</w:t>
            </w:r>
          </w:p>
        </w:tc>
        <w:tc>
          <w:tcPr>
            <w:tcW w:w="998" w:type="dxa"/>
            <w:tcBorders>
              <w:top w:val="single" w:sz="4" w:space="0" w:color="auto"/>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开关电源</w:t>
            </w:r>
          </w:p>
        </w:tc>
        <w:tc>
          <w:tcPr>
            <w:tcW w:w="6480" w:type="dxa"/>
            <w:tcBorders>
              <w:top w:val="single" w:sz="4" w:space="0" w:color="auto"/>
              <w:left w:val="single" w:sz="4" w:space="0" w:color="000000"/>
              <w:bottom w:val="single" w:sz="4" w:space="0" w:color="000000"/>
              <w:right w:val="single" w:sz="4" w:space="0" w:color="000000"/>
            </w:tcBorders>
            <w:vAlign w:val="center"/>
          </w:tcPr>
          <w:p w:rsidR="00473224" w:rsidRDefault="006F6304">
            <w:pPr>
              <w:widowControl/>
              <w:jc w:val="left"/>
              <w:textAlignment w:val="center"/>
              <w:rPr>
                <w:szCs w:val="21"/>
              </w:rPr>
            </w:pPr>
            <w:r>
              <w:rPr>
                <w:rFonts w:ascii="宋体" w:cs="宋体"/>
                <w:kern w:val="0"/>
                <w:sz w:val="24"/>
              </w:rPr>
              <w:t>显示屏专用开关电源，通过3C认证，</w:t>
            </w:r>
            <w:r>
              <w:rPr>
                <w:rFonts w:ascii="宋体" w:hint="eastAsia"/>
                <w:szCs w:val="21"/>
              </w:rPr>
              <w:t>▲</w:t>
            </w:r>
            <w:r>
              <w:rPr>
                <w:rFonts w:ascii="宋体" w:cs="宋体"/>
                <w:b/>
                <w:kern w:val="0"/>
                <w:sz w:val="24"/>
              </w:rPr>
              <w:t>投标人投标时提供开关电源3C认证证书复印件</w:t>
            </w:r>
          </w:p>
        </w:tc>
        <w:tc>
          <w:tcPr>
            <w:tcW w:w="607" w:type="dxa"/>
            <w:tcBorders>
              <w:top w:val="single" w:sz="4" w:space="0" w:color="auto"/>
              <w:left w:val="single" w:sz="4" w:space="0" w:color="000000"/>
              <w:bottom w:val="single" w:sz="4" w:space="0" w:color="000000"/>
              <w:right w:val="single" w:sz="4" w:space="0" w:color="000000"/>
            </w:tcBorders>
            <w:vAlign w:val="center"/>
          </w:tcPr>
          <w:p w:rsidR="00473224" w:rsidRDefault="00473224">
            <w:pPr>
              <w:widowControl/>
              <w:jc w:val="left"/>
              <w:textAlignment w:val="center"/>
              <w:rPr>
                <w:rFonts w:ascii="宋体"/>
                <w:szCs w:val="21"/>
              </w:rPr>
            </w:pPr>
          </w:p>
        </w:tc>
        <w:tc>
          <w:tcPr>
            <w:tcW w:w="1065" w:type="dxa"/>
            <w:tcBorders>
              <w:top w:val="single" w:sz="4" w:space="0" w:color="auto"/>
              <w:left w:val="single" w:sz="4" w:space="0" w:color="000000"/>
              <w:bottom w:val="single" w:sz="4" w:space="0" w:color="000000"/>
              <w:right w:val="single" w:sz="4" w:space="0" w:color="000000"/>
            </w:tcBorders>
            <w:vAlign w:val="center"/>
          </w:tcPr>
          <w:p w:rsidR="00473224" w:rsidRDefault="00473224">
            <w:pPr>
              <w:widowControl/>
              <w:textAlignment w:val="center"/>
              <w:rPr>
                <w:rFonts w:ascii="宋体" w:cs="宋体"/>
                <w:szCs w:val="21"/>
              </w:rPr>
            </w:pPr>
          </w:p>
        </w:tc>
        <w:tc>
          <w:tcPr>
            <w:tcW w:w="607" w:type="dxa"/>
            <w:tcBorders>
              <w:top w:val="single" w:sz="4" w:space="0" w:color="auto"/>
              <w:left w:val="single" w:sz="4" w:space="0" w:color="000000"/>
              <w:bottom w:val="single" w:sz="4" w:space="0" w:color="000000"/>
            </w:tcBorders>
            <w:vAlign w:val="center"/>
          </w:tcPr>
          <w:p w:rsidR="00473224" w:rsidRDefault="00473224">
            <w:pPr>
              <w:widowControl/>
              <w:jc w:val="center"/>
              <w:textAlignment w:val="center"/>
              <w:rPr>
                <w:rFonts w:ascii="宋体" w:cs="宋体"/>
                <w:kern w:val="0"/>
                <w:szCs w:val="21"/>
              </w:rPr>
            </w:pPr>
          </w:p>
        </w:tc>
      </w:tr>
      <w:tr w:rsidR="00473224">
        <w:trPr>
          <w:trHeight w:val="968"/>
          <w:jc w:val="center"/>
        </w:trPr>
        <w:tc>
          <w:tcPr>
            <w:tcW w:w="488" w:type="dxa"/>
            <w:tcBorders>
              <w:top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3</w:t>
            </w:r>
          </w:p>
        </w:tc>
        <w:tc>
          <w:tcPr>
            <w:tcW w:w="998"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主控卡MSD600</w:t>
            </w:r>
          </w:p>
        </w:tc>
        <w:tc>
          <w:tcPr>
            <w:tcW w:w="6480" w:type="dxa"/>
            <w:tcBorders>
              <w:top w:val="single" w:sz="4" w:space="0" w:color="000000"/>
              <w:left w:val="single" w:sz="4" w:space="0" w:color="000000"/>
              <w:bottom w:val="single" w:sz="4" w:space="0" w:color="000000"/>
              <w:right w:val="single" w:sz="4" w:space="0" w:color="000000"/>
            </w:tcBorders>
            <w:vAlign w:val="center"/>
          </w:tcPr>
          <w:p w:rsidR="00473224" w:rsidRDefault="006F6304">
            <w:pPr>
              <w:jc w:val="left"/>
              <w:rPr>
                <w:rFonts w:ascii="宋体"/>
                <w:szCs w:val="21"/>
              </w:rPr>
            </w:pPr>
            <w:r>
              <w:rPr>
                <w:rFonts w:ascii="宋体" w:hint="eastAsia"/>
                <w:szCs w:val="21"/>
              </w:rPr>
              <w:t>输入分辨率 ：高达1280×1024、1024×1200、1600×848、1920×712、2048×668（宽、高可自定义）</w:t>
            </w:r>
          </w:p>
          <w:p w:rsidR="00473224" w:rsidRDefault="006F6304">
            <w:pPr>
              <w:jc w:val="left"/>
              <w:rPr>
                <w:rFonts w:ascii="宋体"/>
                <w:szCs w:val="21"/>
              </w:rPr>
            </w:pPr>
            <w:r>
              <w:rPr>
                <w:rFonts w:ascii="宋体" w:hint="eastAsia"/>
                <w:szCs w:val="21"/>
              </w:rPr>
              <w:t>带载能力 ：230</w:t>
            </w:r>
            <w:proofErr w:type="gramStart"/>
            <w:r>
              <w:rPr>
                <w:rFonts w:ascii="宋体" w:hint="eastAsia"/>
                <w:szCs w:val="21"/>
              </w:rPr>
              <w:t>万像</w:t>
            </w:r>
            <w:proofErr w:type="gramEnd"/>
            <w:r>
              <w:rPr>
                <w:rFonts w:ascii="宋体" w:hint="eastAsia"/>
                <w:szCs w:val="21"/>
              </w:rPr>
              <w:t>素</w:t>
            </w:r>
          </w:p>
          <w:p w:rsidR="00473224" w:rsidRDefault="006F6304">
            <w:pPr>
              <w:jc w:val="left"/>
              <w:rPr>
                <w:rFonts w:ascii="宋体" w:cs="宋体"/>
                <w:szCs w:val="21"/>
              </w:rPr>
            </w:pPr>
            <w:r>
              <w:rPr>
                <w:rFonts w:ascii="宋体" w:hint="eastAsia"/>
                <w:szCs w:val="21"/>
              </w:rPr>
              <w:t xml:space="preserve">输出接口 ：双网口   </w:t>
            </w:r>
          </w:p>
        </w:tc>
        <w:tc>
          <w:tcPr>
            <w:tcW w:w="607" w:type="dxa"/>
            <w:tcBorders>
              <w:top w:val="single" w:sz="4" w:space="0" w:color="000000"/>
              <w:left w:val="single" w:sz="4" w:space="0" w:color="000000"/>
              <w:bottom w:val="single" w:sz="4" w:space="0" w:color="000000"/>
              <w:right w:val="single" w:sz="4" w:space="0" w:color="000000"/>
            </w:tcBorders>
            <w:vAlign w:val="center"/>
          </w:tcPr>
          <w:p w:rsidR="00473224" w:rsidRDefault="006F6304">
            <w:pPr>
              <w:jc w:val="center"/>
              <w:rPr>
                <w:rFonts w:ascii="宋体"/>
                <w:szCs w:val="21"/>
              </w:rPr>
            </w:pPr>
            <w:r>
              <w:rPr>
                <w:rFonts w:ascii="宋体" w:hint="eastAsia"/>
                <w:szCs w:val="21"/>
              </w:rPr>
              <w:t>1</w:t>
            </w:r>
          </w:p>
        </w:tc>
        <w:tc>
          <w:tcPr>
            <w:tcW w:w="1065"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hint="eastAsia"/>
                <w:sz w:val="18"/>
                <w:szCs w:val="18"/>
              </w:rPr>
              <w:t>上海三思、北京彩易达、</w:t>
            </w:r>
            <w:proofErr w:type="gramStart"/>
            <w:r>
              <w:rPr>
                <w:rFonts w:ascii="宋体" w:hint="eastAsia"/>
                <w:sz w:val="18"/>
                <w:szCs w:val="18"/>
              </w:rPr>
              <w:t>南京恒彩</w:t>
            </w:r>
            <w:proofErr w:type="gramEnd"/>
          </w:p>
        </w:tc>
        <w:tc>
          <w:tcPr>
            <w:tcW w:w="607" w:type="dxa"/>
            <w:tcBorders>
              <w:top w:val="single" w:sz="4" w:space="0" w:color="000000"/>
              <w:left w:val="single" w:sz="4" w:space="0" w:color="000000"/>
              <w:bottom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张</w:t>
            </w:r>
          </w:p>
        </w:tc>
      </w:tr>
      <w:tr w:rsidR="00473224">
        <w:trPr>
          <w:trHeight w:val="968"/>
          <w:jc w:val="center"/>
        </w:trPr>
        <w:tc>
          <w:tcPr>
            <w:tcW w:w="488" w:type="dxa"/>
            <w:tcBorders>
              <w:top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4</w:t>
            </w:r>
          </w:p>
        </w:tc>
        <w:tc>
          <w:tcPr>
            <w:tcW w:w="998"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接收卡</w:t>
            </w:r>
            <w:r>
              <w:rPr>
                <w:rFonts w:ascii="宋体" w:cs="宋体"/>
                <w:kern w:val="0"/>
                <w:szCs w:val="21"/>
              </w:rPr>
              <w:t>MRV300</w:t>
            </w:r>
          </w:p>
        </w:tc>
        <w:tc>
          <w:tcPr>
            <w:tcW w:w="6480" w:type="dxa"/>
            <w:tcBorders>
              <w:top w:val="single" w:sz="4" w:space="0" w:color="000000"/>
              <w:left w:val="single" w:sz="4" w:space="0" w:color="000000"/>
              <w:bottom w:val="single" w:sz="4" w:space="0" w:color="000000"/>
              <w:right w:val="single" w:sz="4" w:space="0" w:color="000000"/>
            </w:tcBorders>
            <w:vAlign w:val="center"/>
          </w:tcPr>
          <w:p w:rsidR="00473224" w:rsidRDefault="006F6304">
            <w:pPr>
              <w:jc w:val="left"/>
              <w:rPr>
                <w:rFonts w:ascii="宋体"/>
                <w:szCs w:val="21"/>
              </w:rPr>
            </w:pPr>
            <w:r>
              <w:rPr>
                <w:rFonts w:ascii="宋体" w:hint="eastAsia"/>
                <w:szCs w:val="21"/>
              </w:rPr>
              <w:t>单卡输出 RGBR数据 16 组；</w:t>
            </w:r>
          </w:p>
          <w:p w:rsidR="00473224" w:rsidRDefault="006F6304">
            <w:pPr>
              <w:jc w:val="left"/>
              <w:rPr>
                <w:rFonts w:ascii="宋体"/>
                <w:szCs w:val="21"/>
              </w:rPr>
            </w:pPr>
            <w:r>
              <w:rPr>
                <w:rFonts w:ascii="宋体" w:hint="eastAsia"/>
                <w:szCs w:val="21"/>
              </w:rPr>
              <w:t>单卡输出 RGB 数据 20 组；</w:t>
            </w:r>
          </w:p>
          <w:p w:rsidR="00473224" w:rsidRDefault="006F6304">
            <w:pPr>
              <w:jc w:val="left"/>
              <w:rPr>
                <w:rFonts w:ascii="宋体"/>
                <w:szCs w:val="21"/>
              </w:rPr>
            </w:pPr>
            <w:r>
              <w:rPr>
                <w:rFonts w:ascii="宋体" w:hint="eastAsia"/>
                <w:szCs w:val="21"/>
              </w:rPr>
              <w:t>单卡输出串行数据 64 组；</w:t>
            </w:r>
          </w:p>
          <w:p w:rsidR="00473224" w:rsidRDefault="006F6304">
            <w:pPr>
              <w:jc w:val="left"/>
              <w:rPr>
                <w:rFonts w:ascii="宋体"/>
                <w:szCs w:val="21"/>
              </w:rPr>
            </w:pPr>
            <w:r>
              <w:rPr>
                <w:rFonts w:ascii="宋体" w:hint="eastAsia"/>
                <w:szCs w:val="21"/>
              </w:rPr>
              <w:t>单卡带载像素为 256×226；</w:t>
            </w:r>
          </w:p>
        </w:tc>
        <w:tc>
          <w:tcPr>
            <w:tcW w:w="607" w:type="dxa"/>
            <w:tcBorders>
              <w:top w:val="single" w:sz="4" w:space="0" w:color="000000"/>
              <w:left w:val="single" w:sz="4" w:space="0" w:color="000000"/>
              <w:bottom w:val="single" w:sz="4" w:space="0" w:color="000000"/>
              <w:right w:val="single" w:sz="4" w:space="0" w:color="000000"/>
            </w:tcBorders>
            <w:vAlign w:val="center"/>
          </w:tcPr>
          <w:p w:rsidR="00473224" w:rsidRDefault="006F6304">
            <w:pPr>
              <w:jc w:val="center"/>
              <w:rPr>
                <w:rFonts w:ascii="宋体"/>
                <w:szCs w:val="21"/>
              </w:rPr>
            </w:pPr>
            <w:r>
              <w:rPr>
                <w:rFonts w:ascii="宋体" w:hint="eastAsia"/>
                <w:szCs w:val="21"/>
              </w:rPr>
              <w:t>45</w:t>
            </w:r>
          </w:p>
        </w:tc>
        <w:tc>
          <w:tcPr>
            <w:tcW w:w="1065"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hint="eastAsia"/>
                <w:sz w:val="18"/>
                <w:szCs w:val="18"/>
              </w:rPr>
              <w:t>上海三思、北京彩易达、</w:t>
            </w:r>
            <w:proofErr w:type="gramStart"/>
            <w:r>
              <w:rPr>
                <w:rFonts w:ascii="宋体" w:hint="eastAsia"/>
                <w:sz w:val="18"/>
                <w:szCs w:val="18"/>
              </w:rPr>
              <w:t>南京恒彩</w:t>
            </w:r>
            <w:proofErr w:type="gramEnd"/>
          </w:p>
        </w:tc>
        <w:tc>
          <w:tcPr>
            <w:tcW w:w="607" w:type="dxa"/>
            <w:tcBorders>
              <w:top w:val="single" w:sz="4" w:space="0" w:color="000000"/>
              <w:left w:val="single" w:sz="4" w:space="0" w:color="000000"/>
              <w:bottom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张</w:t>
            </w:r>
          </w:p>
        </w:tc>
      </w:tr>
      <w:tr w:rsidR="00473224">
        <w:trPr>
          <w:trHeight w:val="968"/>
          <w:jc w:val="center"/>
        </w:trPr>
        <w:tc>
          <w:tcPr>
            <w:tcW w:w="488" w:type="dxa"/>
            <w:tcBorders>
              <w:top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5</w:t>
            </w:r>
          </w:p>
        </w:tc>
        <w:tc>
          <w:tcPr>
            <w:tcW w:w="998"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LED显示屏播放软件</w:t>
            </w:r>
          </w:p>
        </w:tc>
        <w:tc>
          <w:tcPr>
            <w:tcW w:w="6480"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left"/>
              <w:textAlignment w:val="center"/>
              <w:rPr>
                <w:rFonts w:ascii="宋体" w:cs="宋体"/>
                <w:szCs w:val="21"/>
              </w:rPr>
            </w:pPr>
            <w:r>
              <w:rPr>
                <w:rFonts w:ascii="宋体" w:cs="宋体" w:hint="eastAsia"/>
                <w:kern w:val="0"/>
                <w:szCs w:val="21"/>
              </w:rPr>
              <w:t>采用智能型控制系统</w:t>
            </w:r>
            <w:r>
              <w:rPr>
                <w:rStyle w:val="font21"/>
                <w:szCs w:val="21"/>
              </w:rPr>
              <w:t>，系统具有基本的视频编辑、播放、管理等功能，具有画面分割功能，对于一些重要的会议可以分屏显示,可以做到画中画</w:t>
            </w:r>
          </w:p>
        </w:tc>
        <w:tc>
          <w:tcPr>
            <w:tcW w:w="607"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1</w:t>
            </w:r>
          </w:p>
        </w:tc>
        <w:tc>
          <w:tcPr>
            <w:tcW w:w="1065"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hint="eastAsia"/>
                <w:sz w:val="18"/>
                <w:szCs w:val="18"/>
              </w:rPr>
              <w:t>上海三思、北京彩易达、</w:t>
            </w:r>
            <w:proofErr w:type="gramStart"/>
            <w:r>
              <w:rPr>
                <w:rFonts w:ascii="宋体" w:hint="eastAsia"/>
                <w:sz w:val="18"/>
                <w:szCs w:val="18"/>
              </w:rPr>
              <w:t>南京恒彩</w:t>
            </w:r>
            <w:proofErr w:type="gramEnd"/>
          </w:p>
        </w:tc>
        <w:tc>
          <w:tcPr>
            <w:tcW w:w="607" w:type="dxa"/>
            <w:tcBorders>
              <w:top w:val="single" w:sz="4" w:space="0" w:color="000000"/>
              <w:left w:val="single" w:sz="4" w:space="0" w:color="000000"/>
              <w:bottom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套</w:t>
            </w:r>
          </w:p>
        </w:tc>
      </w:tr>
      <w:tr w:rsidR="00473224">
        <w:trPr>
          <w:trHeight w:val="968"/>
          <w:jc w:val="center"/>
        </w:trPr>
        <w:tc>
          <w:tcPr>
            <w:tcW w:w="488" w:type="dxa"/>
            <w:tcBorders>
              <w:top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6</w:t>
            </w:r>
          </w:p>
        </w:tc>
        <w:tc>
          <w:tcPr>
            <w:tcW w:w="998"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视频处理器</w:t>
            </w:r>
          </w:p>
        </w:tc>
        <w:tc>
          <w:tcPr>
            <w:tcW w:w="6480" w:type="dxa"/>
            <w:tcBorders>
              <w:top w:val="single" w:sz="4" w:space="0" w:color="000000"/>
              <w:left w:val="single" w:sz="4" w:space="0" w:color="000000"/>
              <w:bottom w:val="single" w:sz="4" w:space="0" w:color="000000"/>
              <w:right w:val="single" w:sz="4" w:space="0" w:color="000000"/>
            </w:tcBorders>
            <w:vAlign w:val="center"/>
          </w:tcPr>
          <w:p w:rsidR="00473224" w:rsidRDefault="006F6304">
            <w:pPr>
              <w:jc w:val="left"/>
              <w:rPr>
                <w:rFonts w:ascii="宋体" w:cs="宋体"/>
                <w:kern w:val="0"/>
                <w:sz w:val="18"/>
                <w:szCs w:val="18"/>
              </w:rPr>
            </w:pPr>
            <w:r>
              <w:rPr>
                <w:rFonts w:ascii="宋体" w:cs="宋体" w:hint="eastAsia"/>
                <w:kern w:val="0"/>
                <w:sz w:val="18"/>
                <w:szCs w:val="18"/>
              </w:rPr>
              <w:t>支持4K输入输出，支持高清4进4出；</w:t>
            </w:r>
          </w:p>
          <w:p w:rsidR="00473224" w:rsidRDefault="006F6304">
            <w:pPr>
              <w:jc w:val="left"/>
              <w:textAlignment w:val="center"/>
              <w:rPr>
                <w:rFonts w:ascii="宋体" w:cs="宋体"/>
                <w:kern w:val="0"/>
                <w:sz w:val="18"/>
                <w:szCs w:val="18"/>
              </w:rPr>
            </w:pPr>
            <w:r>
              <w:rPr>
                <w:rFonts w:ascii="宋体" w:cs="宋体" w:hint="eastAsia"/>
                <w:kern w:val="0"/>
                <w:sz w:val="18"/>
                <w:szCs w:val="18"/>
              </w:rPr>
              <w:t>支持高清多路信号输入输出包括DVI*1，VGA*1，HDMI*1，CVBS*2；</w:t>
            </w:r>
          </w:p>
          <w:p w:rsidR="00473224" w:rsidRDefault="006F6304">
            <w:pPr>
              <w:jc w:val="left"/>
              <w:textAlignment w:val="center"/>
              <w:rPr>
                <w:rFonts w:ascii="宋体" w:cs="宋体"/>
                <w:kern w:val="0"/>
                <w:sz w:val="18"/>
                <w:szCs w:val="18"/>
              </w:rPr>
            </w:pPr>
            <w:r>
              <w:rPr>
                <w:rFonts w:ascii="宋体" w:cs="宋体" w:hint="eastAsia"/>
                <w:kern w:val="0"/>
                <w:sz w:val="18"/>
                <w:szCs w:val="18"/>
              </w:rPr>
              <w:t>任意信号淡入淡出特效切换；</w:t>
            </w:r>
          </w:p>
          <w:p w:rsidR="00473224" w:rsidRDefault="006F6304">
            <w:pPr>
              <w:jc w:val="left"/>
              <w:textAlignment w:val="center"/>
              <w:rPr>
                <w:rFonts w:ascii="宋体" w:cs="宋体"/>
                <w:kern w:val="0"/>
                <w:sz w:val="18"/>
                <w:szCs w:val="18"/>
              </w:rPr>
            </w:pPr>
            <w:r>
              <w:rPr>
                <w:rFonts w:ascii="宋体" w:cs="宋体" w:hint="eastAsia"/>
                <w:kern w:val="0"/>
                <w:sz w:val="18"/>
                <w:szCs w:val="18"/>
              </w:rPr>
              <w:t>支持上位机软件操控；</w:t>
            </w:r>
          </w:p>
          <w:p w:rsidR="00473224" w:rsidRDefault="006F6304">
            <w:pPr>
              <w:jc w:val="left"/>
              <w:rPr>
                <w:rFonts w:ascii="宋体"/>
                <w:szCs w:val="21"/>
              </w:rPr>
            </w:pPr>
            <w:r>
              <w:rPr>
                <w:rFonts w:ascii="宋体" w:cs="宋体" w:hint="eastAsia"/>
                <w:kern w:val="0"/>
                <w:sz w:val="18"/>
                <w:szCs w:val="18"/>
              </w:rPr>
              <w:t>可以将画面任意的放大缩小，完成信号源的全屏显示</w:t>
            </w:r>
          </w:p>
        </w:tc>
        <w:tc>
          <w:tcPr>
            <w:tcW w:w="607" w:type="dxa"/>
            <w:tcBorders>
              <w:top w:val="single" w:sz="4" w:space="0" w:color="000000"/>
              <w:left w:val="single" w:sz="4" w:space="0" w:color="000000"/>
              <w:bottom w:val="single" w:sz="4" w:space="0" w:color="000000"/>
              <w:right w:val="single" w:sz="4" w:space="0" w:color="000000"/>
            </w:tcBorders>
            <w:vAlign w:val="center"/>
          </w:tcPr>
          <w:p w:rsidR="00473224" w:rsidRDefault="006F6304">
            <w:pPr>
              <w:jc w:val="center"/>
              <w:rPr>
                <w:rFonts w:ascii="宋体" w:cs="宋体"/>
                <w:kern w:val="0"/>
                <w:szCs w:val="21"/>
              </w:rPr>
            </w:pPr>
            <w:r>
              <w:rPr>
                <w:rFonts w:ascii="宋体" w:cs="宋体" w:hint="eastAsia"/>
                <w:kern w:val="0"/>
                <w:szCs w:val="21"/>
              </w:rPr>
              <w:t>1</w:t>
            </w:r>
          </w:p>
        </w:tc>
        <w:tc>
          <w:tcPr>
            <w:tcW w:w="1065"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szCs w:val="21"/>
              </w:rPr>
              <w:t>维奥</w:t>
            </w:r>
          </w:p>
          <w:p w:rsidR="00473224" w:rsidRDefault="006F6304">
            <w:pPr>
              <w:widowControl/>
              <w:jc w:val="center"/>
              <w:textAlignment w:val="center"/>
              <w:rPr>
                <w:rFonts w:ascii="宋体" w:cs="宋体"/>
                <w:szCs w:val="21"/>
              </w:rPr>
            </w:pPr>
            <w:r>
              <w:rPr>
                <w:rFonts w:ascii="宋体" w:cs="宋体" w:hint="eastAsia"/>
                <w:szCs w:val="21"/>
              </w:rPr>
              <w:t>融</w:t>
            </w:r>
            <w:proofErr w:type="gramStart"/>
            <w:r>
              <w:rPr>
                <w:rFonts w:ascii="宋体" w:cs="宋体" w:hint="eastAsia"/>
                <w:szCs w:val="21"/>
              </w:rPr>
              <w:t>倍祺</w:t>
            </w:r>
            <w:proofErr w:type="gramEnd"/>
          </w:p>
          <w:p w:rsidR="00473224" w:rsidRDefault="006F6304">
            <w:pPr>
              <w:widowControl/>
              <w:jc w:val="center"/>
              <w:textAlignment w:val="center"/>
              <w:rPr>
                <w:rFonts w:ascii="宋体" w:cs="宋体"/>
                <w:szCs w:val="21"/>
              </w:rPr>
            </w:pPr>
            <w:proofErr w:type="gramStart"/>
            <w:r>
              <w:rPr>
                <w:rFonts w:ascii="宋体" w:cs="宋体" w:hint="eastAsia"/>
                <w:szCs w:val="21"/>
              </w:rPr>
              <w:t>凯视达</w:t>
            </w:r>
            <w:proofErr w:type="gramEnd"/>
          </w:p>
        </w:tc>
        <w:tc>
          <w:tcPr>
            <w:tcW w:w="607" w:type="dxa"/>
            <w:tcBorders>
              <w:top w:val="single" w:sz="4" w:space="0" w:color="000000"/>
              <w:left w:val="single" w:sz="4" w:space="0" w:color="000000"/>
              <w:bottom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台</w:t>
            </w:r>
          </w:p>
        </w:tc>
      </w:tr>
      <w:tr w:rsidR="00473224">
        <w:trPr>
          <w:trHeight w:val="870"/>
          <w:jc w:val="center"/>
        </w:trPr>
        <w:tc>
          <w:tcPr>
            <w:tcW w:w="488" w:type="dxa"/>
            <w:tcBorders>
              <w:top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7</w:t>
            </w:r>
          </w:p>
        </w:tc>
        <w:tc>
          <w:tcPr>
            <w:tcW w:w="998"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控制及编辑电脑</w:t>
            </w:r>
          </w:p>
        </w:tc>
        <w:tc>
          <w:tcPr>
            <w:tcW w:w="6480"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left"/>
              <w:textAlignment w:val="center"/>
              <w:rPr>
                <w:rFonts w:ascii="宋体" w:cs="宋体"/>
                <w:szCs w:val="21"/>
              </w:rPr>
            </w:pPr>
            <w:r>
              <w:rPr>
                <w:rFonts w:ascii="宋体" w:cs="宋体" w:hint="eastAsia"/>
                <w:kern w:val="0"/>
                <w:szCs w:val="21"/>
              </w:rPr>
              <w:t>Intel双核处理器（2.9G 3M）/芯片组：不低于H61/内存：4GB DDR3 1333/硬盘: 500G/光驱：DVDRW/显卡 ：不低于512MB显存/显示器：19LCD/</w:t>
            </w:r>
          </w:p>
        </w:tc>
        <w:tc>
          <w:tcPr>
            <w:tcW w:w="607"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联想</w:t>
            </w:r>
          </w:p>
          <w:p w:rsidR="00473224" w:rsidRDefault="006F6304">
            <w:pPr>
              <w:widowControl/>
              <w:jc w:val="center"/>
              <w:textAlignment w:val="center"/>
              <w:rPr>
                <w:rFonts w:ascii="宋体" w:cs="宋体"/>
                <w:kern w:val="0"/>
                <w:szCs w:val="21"/>
              </w:rPr>
            </w:pPr>
            <w:r>
              <w:rPr>
                <w:rFonts w:ascii="宋体" w:cs="宋体" w:hint="eastAsia"/>
                <w:kern w:val="0"/>
                <w:szCs w:val="21"/>
              </w:rPr>
              <w:t>戴尔</w:t>
            </w:r>
          </w:p>
          <w:p w:rsidR="00473224" w:rsidRDefault="006F6304">
            <w:pPr>
              <w:widowControl/>
              <w:jc w:val="center"/>
              <w:textAlignment w:val="center"/>
              <w:rPr>
                <w:rFonts w:ascii="宋体" w:cs="宋体"/>
                <w:kern w:val="0"/>
                <w:szCs w:val="21"/>
              </w:rPr>
            </w:pPr>
            <w:r>
              <w:rPr>
                <w:rFonts w:ascii="宋体" w:cs="宋体" w:hint="eastAsia"/>
                <w:kern w:val="0"/>
                <w:szCs w:val="21"/>
              </w:rPr>
              <w:t>华硕</w:t>
            </w:r>
          </w:p>
        </w:tc>
        <w:tc>
          <w:tcPr>
            <w:tcW w:w="1065"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 xml:space="preserve">1 </w:t>
            </w:r>
          </w:p>
        </w:tc>
        <w:tc>
          <w:tcPr>
            <w:tcW w:w="607" w:type="dxa"/>
            <w:tcBorders>
              <w:top w:val="single" w:sz="4" w:space="0" w:color="000000"/>
              <w:left w:val="single" w:sz="4" w:space="0" w:color="000000"/>
              <w:bottom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台</w:t>
            </w:r>
          </w:p>
        </w:tc>
      </w:tr>
      <w:tr w:rsidR="00473224">
        <w:trPr>
          <w:trHeight w:val="615"/>
          <w:jc w:val="center"/>
        </w:trPr>
        <w:tc>
          <w:tcPr>
            <w:tcW w:w="488" w:type="dxa"/>
            <w:tcBorders>
              <w:top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8</w:t>
            </w:r>
          </w:p>
        </w:tc>
        <w:tc>
          <w:tcPr>
            <w:tcW w:w="998"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left"/>
              <w:textAlignment w:val="center"/>
              <w:rPr>
                <w:rFonts w:ascii="宋体" w:cs="宋体"/>
                <w:kern w:val="0"/>
                <w:szCs w:val="21"/>
              </w:rPr>
            </w:pPr>
            <w:r>
              <w:rPr>
                <w:rFonts w:ascii="宋体" w:cs="宋体" w:hint="eastAsia"/>
                <w:kern w:val="0"/>
                <w:szCs w:val="21"/>
              </w:rPr>
              <w:t xml:space="preserve"> 智能配电柜</w:t>
            </w:r>
          </w:p>
        </w:tc>
        <w:tc>
          <w:tcPr>
            <w:tcW w:w="6480"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left"/>
              <w:textAlignment w:val="center"/>
              <w:rPr>
                <w:rFonts w:ascii="宋体" w:cs="宋体"/>
                <w:kern w:val="0"/>
                <w:szCs w:val="21"/>
              </w:rPr>
            </w:pPr>
            <w:r>
              <w:rPr>
                <w:rFonts w:ascii="宋体" w:cs="宋体" w:hint="eastAsia"/>
                <w:bCs/>
                <w:kern w:val="0"/>
                <w:szCs w:val="21"/>
              </w:rPr>
              <w:t>250KW，防雷，电柜具有网络管理功能</w:t>
            </w:r>
            <w:r>
              <w:rPr>
                <w:rFonts w:ascii="宋体" w:cs="宋体" w:hint="eastAsia"/>
                <w:kern w:val="0"/>
                <w:szCs w:val="21"/>
              </w:rPr>
              <w:t>，在规定时间内，可以做到智能控制强电，电源开关。根据时间</w:t>
            </w:r>
            <w:proofErr w:type="gramStart"/>
            <w:r>
              <w:rPr>
                <w:rFonts w:ascii="宋体" w:cs="宋体" w:hint="eastAsia"/>
                <w:kern w:val="0"/>
                <w:szCs w:val="21"/>
              </w:rPr>
              <w:t>段可以</w:t>
            </w:r>
            <w:proofErr w:type="gramEnd"/>
            <w:r>
              <w:rPr>
                <w:rFonts w:ascii="宋体" w:cs="宋体" w:hint="eastAsia"/>
                <w:kern w:val="0"/>
                <w:szCs w:val="21"/>
              </w:rPr>
              <w:t>设定强电启动时间，与关闭时间。</w:t>
            </w:r>
          </w:p>
        </w:tc>
        <w:tc>
          <w:tcPr>
            <w:tcW w:w="607"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bCs/>
                <w:kern w:val="0"/>
                <w:szCs w:val="21"/>
              </w:rPr>
            </w:pPr>
            <w:r>
              <w:rPr>
                <w:rFonts w:ascii="宋体" w:cs="宋体" w:hint="eastAsia"/>
                <w:bCs/>
                <w:kern w:val="0"/>
                <w:szCs w:val="21"/>
              </w:rPr>
              <w:t>定制</w:t>
            </w:r>
          </w:p>
        </w:tc>
        <w:tc>
          <w:tcPr>
            <w:tcW w:w="1065"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 xml:space="preserve">1 </w:t>
            </w:r>
          </w:p>
        </w:tc>
        <w:tc>
          <w:tcPr>
            <w:tcW w:w="607" w:type="dxa"/>
            <w:tcBorders>
              <w:top w:val="single" w:sz="4" w:space="0" w:color="000000"/>
              <w:left w:val="single" w:sz="4" w:space="0" w:color="000000"/>
              <w:bottom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套</w:t>
            </w:r>
          </w:p>
        </w:tc>
      </w:tr>
      <w:tr w:rsidR="00473224">
        <w:trPr>
          <w:trHeight w:val="375"/>
          <w:jc w:val="center"/>
        </w:trPr>
        <w:tc>
          <w:tcPr>
            <w:tcW w:w="488" w:type="dxa"/>
            <w:tcBorders>
              <w:top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9</w:t>
            </w:r>
          </w:p>
        </w:tc>
        <w:tc>
          <w:tcPr>
            <w:tcW w:w="998"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钢结构及装饰</w:t>
            </w:r>
          </w:p>
        </w:tc>
        <w:tc>
          <w:tcPr>
            <w:tcW w:w="6480"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left"/>
              <w:textAlignment w:val="center"/>
              <w:rPr>
                <w:rFonts w:ascii="宋体" w:cs="宋体"/>
                <w:kern w:val="0"/>
                <w:szCs w:val="21"/>
              </w:rPr>
            </w:pPr>
            <w:r>
              <w:rPr>
                <w:rFonts w:ascii="宋体" w:cs="宋体" w:hint="eastAsia"/>
                <w:kern w:val="0"/>
                <w:szCs w:val="21"/>
              </w:rPr>
              <w:t>钢结构主体钢尺寸：4808MM*2696MM,需要立柱安装，并打地基。显示屏由LED显示单元板联接拼装而成，单元板采用钢性连接，平整性好，易于安装和拆卸，屏体表面平整，显示屏分布均匀，显示画面清晰，对比度高。显示屏钢结构框架主架采用方钢制作，外框用铝塑板包边，美观大方，所有材料均采用国标</w:t>
            </w:r>
          </w:p>
        </w:tc>
        <w:tc>
          <w:tcPr>
            <w:tcW w:w="607"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szCs w:val="21"/>
              </w:rPr>
            </w:pPr>
            <w:r>
              <w:rPr>
                <w:rFonts w:ascii="宋体" w:cs="宋体" w:hint="eastAsia"/>
                <w:bCs/>
                <w:kern w:val="0"/>
                <w:szCs w:val="21"/>
              </w:rPr>
              <w:t>定制</w:t>
            </w:r>
          </w:p>
        </w:tc>
        <w:tc>
          <w:tcPr>
            <w:tcW w:w="1065" w:type="dxa"/>
            <w:tcBorders>
              <w:top w:val="single" w:sz="4" w:space="0" w:color="000000"/>
              <w:left w:val="single" w:sz="4" w:space="0" w:color="000000"/>
              <w:bottom w:val="single" w:sz="4" w:space="0" w:color="000000"/>
              <w:right w:val="single" w:sz="4" w:space="0" w:color="000000"/>
            </w:tcBorders>
            <w:vAlign w:val="center"/>
          </w:tcPr>
          <w:p w:rsidR="00473224" w:rsidRDefault="00473224">
            <w:pPr>
              <w:widowControl/>
              <w:textAlignment w:val="center"/>
              <w:rPr>
                <w:rFonts w:ascii="宋体" w:cs="宋体"/>
                <w:szCs w:val="21"/>
              </w:rPr>
            </w:pPr>
          </w:p>
        </w:tc>
        <w:tc>
          <w:tcPr>
            <w:tcW w:w="607" w:type="dxa"/>
            <w:tcBorders>
              <w:top w:val="single" w:sz="4" w:space="0" w:color="000000"/>
              <w:left w:val="single" w:sz="4" w:space="0" w:color="000000"/>
              <w:bottom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szCs w:val="21"/>
              </w:rPr>
              <w:t>㎡</w:t>
            </w:r>
          </w:p>
        </w:tc>
      </w:tr>
      <w:tr w:rsidR="00473224">
        <w:trPr>
          <w:trHeight w:val="375"/>
          <w:jc w:val="center"/>
        </w:trPr>
        <w:tc>
          <w:tcPr>
            <w:tcW w:w="488" w:type="dxa"/>
            <w:tcBorders>
              <w:top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10</w:t>
            </w:r>
          </w:p>
        </w:tc>
        <w:tc>
          <w:tcPr>
            <w:tcW w:w="998"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配套强弱电线缆及辅材</w:t>
            </w:r>
          </w:p>
        </w:tc>
        <w:tc>
          <w:tcPr>
            <w:tcW w:w="6480" w:type="dxa"/>
            <w:tcBorders>
              <w:top w:val="single" w:sz="4" w:space="0" w:color="000000"/>
              <w:left w:val="single" w:sz="4" w:space="0" w:color="000000"/>
              <w:bottom w:val="single" w:sz="4" w:space="0" w:color="000000"/>
              <w:right w:val="single" w:sz="4" w:space="0" w:color="000000"/>
            </w:tcBorders>
            <w:vAlign w:val="center"/>
          </w:tcPr>
          <w:p w:rsidR="00473224" w:rsidRDefault="006F6304">
            <w:pPr>
              <w:jc w:val="left"/>
              <w:rPr>
                <w:rFonts w:ascii="宋体" w:cs="宋体"/>
                <w:szCs w:val="21"/>
              </w:rPr>
            </w:pPr>
            <w:r>
              <w:rPr>
                <w:rFonts w:ascii="宋体" w:cs="宋体" w:hint="eastAsia"/>
                <w:kern w:val="0"/>
                <w:szCs w:val="21"/>
              </w:rPr>
              <w:t>电源线、高清线、三相电源线等</w:t>
            </w:r>
          </w:p>
        </w:tc>
        <w:tc>
          <w:tcPr>
            <w:tcW w:w="607" w:type="dxa"/>
            <w:tcBorders>
              <w:top w:val="single" w:sz="4" w:space="0" w:color="000000"/>
              <w:left w:val="single" w:sz="4" w:space="0" w:color="000000"/>
              <w:bottom w:val="single" w:sz="4" w:space="0" w:color="000000"/>
              <w:right w:val="single" w:sz="4" w:space="0" w:color="000000"/>
            </w:tcBorders>
            <w:vAlign w:val="center"/>
          </w:tcPr>
          <w:p w:rsidR="00473224" w:rsidRDefault="006F6304">
            <w:pPr>
              <w:jc w:val="center"/>
              <w:rPr>
                <w:rFonts w:ascii="宋体" w:cs="宋体"/>
                <w:szCs w:val="21"/>
              </w:rPr>
            </w:pPr>
            <w:r>
              <w:rPr>
                <w:rFonts w:ascii="宋体" w:cs="宋体" w:hint="eastAsia"/>
                <w:szCs w:val="21"/>
              </w:rPr>
              <w:t>国标</w:t>
            </w:r>
          </w:p>
        </w:tc>
        <w:tc>
          <w:tcPr>
            <w:tcW w:w="1065"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1</w:t>
            </w:r>
          </w:p>
        </w:tc>
        <w:tc>
          <w:tcPr>
            <w:tcW w:w="607" w:type="dxa"/>
            <w:tcBorders>
              <w:top w:val="single" w:sz="4" w:space="0" w:color="000000"/>
              <w:left w:val="single" w:sz="4" w:space="0" w:color="000000"/>
              <w:bottom w:val="single" w:sz="4" w:space="0" w:color="000000"/>
            </w:tcBorders>
            <w:vAlign w:val="center"/>
          </w:tcPr>
          <w:p w:rsidR="00473224" w:rsidRDefault="006F6304">
            <w:pPr>
              <w:widowControl/>
              <w:jc w:val="center"/>
              <w:textAlignment w:val="center"/>
              <w:rPr>
                <w:rFonts w:ascii="宋体" w:cs="宋体"/>
                <w:szCs w:val="21"/>
              </w:rPr>
            </w:pPr>
            <w:r>
              <w:rPr>
                <w:rFonts w:ascii="宋体" w:cs="宋体" w:hint="eastAsia"/>
                <w:kern w:val="0"/>
                <w:szCs w:val="21"/>
              </w:rPr>
              <w:t>套</w:t>
            </w:r>
          </w:p>
        </w:tc>
      </w:tr>
      <w:tr w:rsidR="00473224">
        <w:trPr>
          <w:trHeight w:val="375"/>
          <w:jc w:val="center"/>
        </w:trPr>
        <w:tc>
          <w:tcPr>
            <w:tcW w:w="488" w:type="dxa"/>
            <w:tcBorders>
              <w:top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11</w:t>
            </w:r>
          </w:p>
        </w:tc>
        <w:tc>
          <w:tcPr>
            <w:tcW w:w="998"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服务要求</w:t>
            </w:r>
          </w:p>
        </w:tc>
        <w:tc>
          <w:tcPr>
            <w:tcW w:w="6480" w:type="dxa"/>
            <w:tcBorders>
              <w:top w:val="single" w:sz="4" w:space="0" w:color="000000"/>
              <w:left w:val="single" w:sz="4" w:space="0" w:color="000000"/>
              <w:bottom w:val="single" w:sz="4" w:space="0" w:color="000000"/>
              <w:right w:val="single" w:sz="4" w:space="0" w:color="000000"/>
            </w:tcBorders>
            <w:vAlign w:val="center"/>
          </w:tcPr>
          <w:p w:rsidR="00473224" w:rsidRDefault="006F6304">
            <w:pPr>
              <w:jc w:val="left"/>
              <w:rPr>
                <w:rFonts w:ascii="宋体" w:cs="宋体"/>
                <w:szCs w:val="21"/>
              </w:rPr>
            </w:pPr>
            <w:r>
              <w:rPr>
                <w:rFonts w:ascii="宋体" w:cs="宋体" w:hint="eastAsia"/>
                <w:kern w:val="0"/>
                <w:szCs w:val="21"/>
              </w:rPr>
              <w:t>原厂三年质保，大型活动时质保期内需要有工程师驻场维护、保障</w:t>
            </w:r>
          </w:p>
        </w:tc>
        <w:tc>
          <w:tcPr>
            <w:tcW w:w="607" w:type="dxa"/>
            <w:tcBorders>
              <w:top w:val="single" w:sz="4" w:space="0" w:color="000000"/>
              <w:left w:val="single" w:sz="4" w:space="0" w:color="000000"/>
              <w:bottom w:val="single" w:sz="4" w:space="0" w:color="000000"/>
              <w:right w:val="single" w:sz="4" w:space="0" w:color="000000"/>
            </w:tcBorders>
            <w:vAlign w:val="center"/>
          </w:tcPr>
          <w:p w:rsidR="00473224" w:rsidRDefault="00473224">
            <w:pPr>
              <w:jc w:val="center"/>
              <w:rPr>
                <w:rFonts w:ascii="宋体" w:cs="宋体"/>
                <w:szCs w:val="21"/>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1</w:t>
            </w:r>
          </w:p>
        </w:tc>
        <w:tc>
          <w:tcPr>
            <w:tcW w:w="607" w:type="dxa"/>
            <w:tcBorders>
              <w:top w:val="single" w:sz="4" w:space="0" w:color="000000"/>
              <w:left w:val="single" w:sz="4" w:space="0" w:color="000000"/>
              <w:bottom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项</w:t>
            </w:r>
          </w:p>
        </w:tc>
      </w:tr>
      <w:tr w:rsidR="00473224">
        <w:trPr>
          <w:trHeight w:val="375"/>
          <w:jc w:val="center"/>
        </w:trPr>
        <w:tc>
          <w:tcPr>
            <w:tcW w:w="488" w:type="dxa"/>
            <w:tcBorders>
              <w:top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12</w:t>
            </w:r>
          </w:p>
        </w:tc>
        <w:tc>
          <w:tcPr>
            <w:tcW w:w="998"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安全监控盒</w:t>
            </w:r>
          </w:p>
        </w:tc>
        <w:tc>
          <w:tcPr>
            <w:tcW w:w="6480" w:type="dxa"/>
            <w:tcBorders>
              <w:top w:val="single" w:sz="4" w:space="0" w:color="000000"/>
              <w:left w:val="single" w:sz="4" w:space="0" w:color="000000"/>
              <w:bottom w:val="single" w:sz="4" w:space="0" w:color="000000"/>
              <w:right w:val="single" w:sz="4" w:space="0" w:color="000000"/>
            </w:tcBorders>
            <w:vAlign w:val="center"/>
          </w:tcPr>
          <w:tbl>
            <w:tblPr>
              <w:tblW w:w="6120"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6120"/>
            </w:tblGrid>
            <w:tr w:rsidR="00473224">
              <w:trPr>
                <w:trHeight w:val="375"/>
                <w:jc w:val="center"/>
              </w:trPr>
              <w:tc>
                <w:tcPr>
                  <w:tcW w:w="6120" w:type="dxa"/>
                  <w:tcBorders>
                    <w:top w:val="single" w:sz="4" w:space="0" w:color="000000"/>
                    <w:left w:val="single" w:sz="4" w:space="0" w:color="000000"/>
                    <w:bottom w:val="single" w:sz="4" w:space="0" w:color="000000"/>
                    <w:right w:val="single" w:sz="4" w:space="0" w:color="000000"/>
                  </w:tcBorders>
                  <w:vAlign w:val="center"/>
                </w:tcPr>
                <w:p w:rsidR="00473224" w:rsidRDefault="006F6304">
                  <w:pPr>
                    <w:jc w:val="left"/>
                    <w:rPr>
                      <w:rFonts w:ascii="宋体" w:cs="宋体"/>
                      <w:szCs w:val="21"/>
                    </w:rPr>
                  </w:pPr>
                  <w:r>
                    <w:rPr>
                      <w:rFonts w:ascii="宋体" w:cs="宋体" w:hint="eastAsia"/>
                      <w:szCs w:val="21"/>
                    </w:rPr>
                    <w:t>★实时监测显示屏温度、显示屏湿度、手机APP控制电源、手机APP实时显示LED显示屏播放内容。</w:t>
                  </w:r>
                </w:p>
                <w:p w:rsidR="00473224" w:rsidRDefault="006F6304">
                  <w:pPr>
                    <w:jc w:val="left"/>
                    <w:rPr>
                      <w:rFonts w:ascii="宋体" w:cs="宋体"/>
                      <w:szCs w:val="21"/>
                    </w:rPr>
                  </w:pPr>
                  <w:r>
                    <w:rPr>
                      <w:rFonts w:ascii="宋体" w:cs="宋体" w:hint="eastAsia"/>
                      <w:szCs w:val="21"/>
                    </w:rPr>
                    <w:t>★安全监控盒（硬件）—1、实时采集显示屏内部视频源或摄像监控视频，传输至各监控端，实现实时监控显示屏视频。2、实时采集显示屏内部温度、湿度、电流，功率等数据，回传至电脑端。</w:t>
                  </w:r>
                </w:p>
                <w:p w:rsidR="00473224" w:rsidRDefault="006F6304">
                  <w:pPr>
                    <w:jc w:val="left"/>
                    <w:rPr>
                      <w:rFonts w:ascii="宋体" w:cs="宋体"/>
                      <w:szCs w:val="21"/>
                    </w:rPr>
                  </w:pPr>
                  <w:r>
                    <w:rPr>
                      <w:rFonts w:ascii="宋体" w:cs="宋体" w:hint="eastAsia"/>
                      <w:szCs w:val="21"/>
                    </w:rPr>
                    <w:t>安全监控软件—1、手机APP，电脑端各有一个软件，软件可以流畅显示LED显示屏的内容，可以显示显示屏的运行状态（温度、湿度、电流、功率），超过阈值，可以自动报警；并且可以以短信形式通知相关人员。手机APP可以登录云主机，不在电脑前，也可以随时掌握LED显示屏的运行状况。在集群控制时，监控中心可以实时监控多个显示屏的播放内容，并且可以切断各个分点LED显示屏电源。</w:t>
                  </w:r>
                </w:p>
              </w:tc>
            </w:tr>
          </w:tbl>
          <w:p w:rsidR="00473224" w:rsidRDefault="00473224">
            <w:pPr>
              <w:jc w:val="left"/>
              <w:rPr>
                <w:rFonts w:ascii="宋体" w:cs="宋体"/>
                <w:szCs w:val="21"/>
              </w:rPr>
            </w:pPr>
          </w:p>
        </w:tc>
        <w:tc>
          <w:tcPr>
            <w:tcW w:w="607" w:type="dxa"/>
            <w:tcBorders>
              <w:top w:val="single" w:sz="4" w:space="0" w:color="000000"/>
              <w:left w:val="single" w:sz="4" w:space="0" w:color="000000"/>
              <w:bottom w:val="single" w:sz="4" w:space="0" w:color="000000"/>
              <w:right w:val="single" w:sz="4" w:space="0" w:color="000000"/>
            </w:tcBorders>
            <w:vAlign w:val="center"/>
          </w:tcPr>
          <w:p w:rsidR="00473224" w:rsidRDefault="006F6304">
            <w:pPr>
              <w:jc w:val="center"/>
              <w:rPr>
                <w:rFonts w:ascii="宋体" w:cs="宋体"/>
                <w:szCs w:val="21"/>
              </w:rPr>
            </w:pPr>
            <w:r>
              <w:rPr>
                <w:rFonts w:ascii="宋体" w:cs="宋体" w:hint="eastAsia"/>
                <w:szCs w:val="21"/>
              </w:rPr>
              <w:t>定制</w:t>
            </w:r>
          </w:p>
        </w:tc>
        <w:tc>
          <w:tcPr>
            <w:tcW w:w="1065" w:type="dxa"/>
            <w:tcBorders>
              <w:top w:val="single" w:sz="4" w:space="0" w:color="000000"/>
              <w:left w:val="single" w:sz="4" w:space="0" w:color="000000"/>
              <w:bottom w:val="single" w:sz="4" w:space="0" w:color="000000"/>
              <w:right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1</w:t>
            </w:r>
          </w:p>
        </w:tc>
        <w:tc>
          <w:tcPr>
            <w:tcW w:w="607" w:type="dxa"/>
            <w:tcBorders>
              <w:top w:val="single" w:sz="4" w:space="0" w:color="000000"/>
              <w:left w:val="single" w:sz="4" w:space="0" w:color="000000"/>
              <w:bottom w:val="single" w:sz="4" w:space="0" w:color="000000"/>
            </w:tcBorders>
            <w:vAlign w:val="center"/>
          </w:tcPr>
          <w:p w:rsidR="00473224" w:rsidRDefault="006F6304">
            <w:pPr>
              <w:widowControl/>
              <w:jc w:val="center"/>
              <w:textAlignment w:val="center"/>
              <w:rPr>
                <w:rFonts w:ascii="宋体" w:cs="宋体"/>
                <w:kern w:val="0"/>
                <w:szCs w:val="21"/>
              </w:rPr>
            </w:pPr>
            <w:r>
              <w:rPr>
                <w:rFonts w:ascii="宋体" w:cs="宋体" w:hint="eastAsia"/>
                <w:kern w:val="0"/>
                <w:szCs w:val="21"/>
              </w:rPr>
              <w:t>套</w:t>
            </w:r>
          </w:p>
        </w:tc>
      </w:tr>
    </w:tbl>
    <w:p w:rsidR="00473224" w:rsidRDefault="00473224">
      <w:pPr>
        <w:autoSpaceDE w:val="0"/>
        <w:autoSpaceDN w:val="0"/>
        <w:adjustRightInd w:val="0"/>
        <w:spacing w:line="360" w:lineRule="auto"/>
        <w:ind w:firstLine="405"/>
        <w:rPr>
          <w:rFonts w:ascii="宋体"/>
          <w:b/>
          <w:szCs w:val="21"/>
        </w:rPr>
      </w:pPr>
    </w:p>
    <w:p w:rsidR="00473224" w:rsidRDefault="006F6304">
      <w:pPr>
        <w:rPr>
          <w:rFonts w:ascii="宋体"/>
          <w:b/>
          <w:szCs w:val="21"/>
        </w:rPr>
      </w:pPr>
      <w:r>
        <w:rPr>
          <w:rFonts w:ascii="宋体" w:hint="eastAsia"/>
          <w:b/>
          <w:szCs w:val="21"/>
        </w:rPr>
        <w:t>备注：</w:t>
      </w:r>
    </w:p>
    <w:p w:rsidR="00473224" w:rsidRDefault="00473224">
      <w:pPr>
        <w:rPr>
          <w:rFonts w:ascii="宋体"/>
          <w:b/>
          <w:szCs w:val="21"/>
        </w:rPr>
      </w:pPr>
    </w:p>
    <w:p w:rsidR="00473224" w:rsidRDefault="006F6304">
      <w:pPr>
        <w:rPr>
          <w:rFonts w:ascii="宋体"/>
          <w:bCs/>
          <w:szCs w:val="21"/>
        </w:rPr>
      </w:pPr>
      <w:r>
        <w:rPr>
          <w:rFonts w:ascii="宋体" w:hint="eastAsia"/>
          <w:bCs/>
          <w:szCs w:val="21"/>
        </w:rPr>
        <w:t>现场需要立柱安装，要达到国家安全标准。</w:t>
      </w:r>
    </w:p>
    <w:p w:rsidR="00473224" w:rsidRDefault="00473224">
      <w:pPr>
        <w:rPr>
          <w:rFonts w:ascii="宋体"/>
          <w:b/>
          <w:szCs w:val="21"/>
        </w:rPr>
      </w:pPr>
    </w:p>
    <w:p w:rsidR="00473224" w:rsidRDefault="006F6304">
      <w:pPr>
        <w:rPr>
          <w:rFonts w:ascii="宋体" w:cs="宋体"/>
          <w:bCs/>
          <w:kern w:val="0"/>
          <w:sz w:val="24"/>
        </w:rPr>
      </w:pPr>
      <w:r>
        <w:rPr>
          <w:rFonts w:ascii="宋体" w:cs="宋体" w:hint="eastAsia"/>
          <w:bCs/>
          <w:kern w:val="0"/>
          <w:sz w:val="24"/>
        </w:rPr>
        <w:t>★投标人须提供专业LED显示屏生产厂家授权书；全彩CCC、</w:t>
      </w:r>
      <w:r>
        <w:rPr>
          <w:rFonts w:ascii="宋体" w:hint="eastAsia"/>
          <w:szCs w:val="21"/>
        </w:rPr>
        <w:t>CCC模压标志批准书、</w:t>
      </w:r>
      <w:r>
        <w:rPr>
          <w:rFonts w:ascii="宋体" w:cs="宋体" w:hint="eastAsia"/>
          <w:bCs/>
          <w:kern w:val="0"/>
          <w:sz w:val="24"/>
        </w:rPr>
        <w:t>ISO9001、ISO14001、ISO18001、CE、ROHS、FCC、PSE、IC、光学协会会员认证复印件，原件在签订合同之前提供。</w:t>
      </w:r>
    </w:p>
    <w:p w:rsidR="00473224" w:rsidRDefault="006F6304">
      <w:pPr>
        <w:widowControl/>
        <w:jc w:val="left"/>
        <w:textAlignment w:val="center"/>
        <w:rPr>
          <w:rFonts w:ascii="宋体"/>
          <w:szCs w:val="21"/>
        </w:rPr>
      </w:pPr>
      <w:r>
        <w:rPr>
          <w:rFonts w:ascii="宋体" w:hint="eastAsia"/>
          <w:szCs w:val="21"/>
        </w:rPr>
        <w:t>说明：</w:t>
      </w:r>
    </w:p>
    <w:p w:rsidR="00473224" w:rsidRPr="001D610F" w:rsidRDefault="006F6304">
      <w:pPr>
        <w:widowControl/>
        <w:jc w:val="left"/>
        <w:textAlignment w:val="center"/>
        <w:rPr>
          <w:rFonts w:ascii="宋体"/>
          <w:szCs w:val="21"/>
        </w:rPr>
      </w:pPr>
      <w:r w:rsidRPr="001D610F">
        <w:rPr>
          <w:rFonts w:ascii="宋体" w:hint="eastAsia"/>
          <w:szCs w:val="21"/>
        </w:rPr>
        <w:t>1、打“★”为重要参数，投标文件中须提供国家广电或江苏省省级检测机构提供的第三方检测报告复印件加盖厂家公章，原件在进行签订合同前提供用作参数比对，数据在检测报告中不达标或者未体现的，视为无效，且原件必须与投标文件中第三方检测报告为同一版本。2、打“▲”项为必须满足项，不满足，</w:t>
      </w:r>
      <w:proofErr w:type="gramStart"/>
      <w:r w:rsidRPr="001D610F">
        <w:rPr>
          <w:rFonts w:ascii="宋体" w:hint="eastAsia"/>
          <w:szCs w:val="21"/>
        </w:rPr>
        <w:t>作为废标处理</w:t>
      </w:r>
      <w:proofErr w:type="gramEnd"/>
      <w:r w:rsidRPr="001D610F">
        <w:rPr>
          <w:rFonts w:ascii="宋体" w:hint="eastAsia"/>
          <w:szCs w:val="21"/>
        </w:rPr>
        <w:t>。</w:t>
      </w:r>
    </w:p>
    <w:p w:rsidR="00473224" w:rsidRPr="001D610F" w:rsidRDefault="00473224">
      <w:pPr>
        <w:autoSpaceDE w:val="0"/>
        <w:autoSpaceDN w:val="0"/>
        <w:adjustRightInd w:val="0"/>
        <w:spacing w:line="360" w:lineRule="auto"/>
        <w:ind w:firstLine="405"/>
        <w:rPr>
          <w:rFonts w:ascii="宋体"/>
          <w:b/>
          <w:szCs w:val="21"/>
        </w:rPr>
      </w:pPr>
    </w:p>
    <w:p w:rsidR="00473224" w:rsidRPr="001D610F" w:rsidRDefault="006F6304" w:rsidP="001F6169">
      <w:pPr>
        <w:spacing w:line="360" w:lineRule="auto"/>
        <w:ind w:firstLineChars="196" w:firstLine="413"/>
        <w:rPr>
          <w:rFonts w:ascii="宋体"/>
          <w:b/>
          <w:szCs w:val="21"/>
        </w:rPr>
      </w:pPr>
      <w:r w:rsidRPr="001D610F">
        <w:rPr>
          <w:rFonts w:ascii="宋体" w:hint="eastAsia"/>
          <w:b/>
          <w:szCs w:val="21"/>
        </w:rPr>
        <w:t>三、服务</w:t>
      </w:r>
      <w:r w:rsidR="00207FCC" w:rsidRPr="001D610F">
        <w:rPr>
          <w:rFonts w:ascii="宋体" w:hint="eastAsia"/>
          <w:b/>
          <w:szCs w:val="21"/>
        </w:rPr>
        <w:t>要求：</w:t>
      </w:r>
      <w:r w:rsidRPr="001D610F">
        <w:rPr>
          <w:rFonts w:ascii="宋体"/>
          <w:b/>
          <w:szCs w:val="21"/>
        </w:rPr>
        <w:t>屏幕</w:t>
      </w:r>
      <w:r w:rsidR="001D610F">
        <w:rPr>
          <w:rFonts w:ascii="宋体" w:hint="eastAsia"/>
          <w:b/>
          <w:szCs w:val="21"/>
        </w:rPr>
        <w:t>要求</w:t>
      </w:r>
      <w:r w:rsidRPr="001D610F">
        <w:rPr>
          <w:rFonts w:ascii="宋体"/>
          <w:b/>
          <w:szCs w:val="21"/>
        </w:rPr>
        <w:t>提供原厂质保3年，3年内有问题，厂家提供免费服务。</w:t>
      </w:r>
    </w:p>
    <w:p w:rsidR="00473224" w:rsidRPr="001D610F" w:rsidRDefault="006F6304">
      <w:pPr>
        <w:spacing w:line="360" w:lineRule="auto"/>
        <w:ind w:firstLine="419"/>
        <w:rPr>
          <w:rFonts w:ascii="宋体"/>
          <w:b/>
          <w:szCs w:val="21"/>
        </w:rPr>
      </w:pPr>
      <w:r w:rsidRPr="001D610F">
        <w:rPr>
          <w:rFonts w:ascii="宋体" w:hint="eastAsia"/>
          <w:b/>
          <w:szCs w:val="21"/>
        </w:rPr>
        <w:t>四、交货要求</w:t>
      </w:r>
      <w:r w:rsidRPr="001D610F">
        <w:rPr>
          <w:rFonts w:ascii="宋体"/>
          <w:b/>
          <w:szCs w:val="21"/>
        </w:rPr>
        <w:t>：合同签订后15个工作日内安装调试完毕。</w:t>
      </w:r>
    </w:p>
    <w:p w:rsidR="00473224" w:rsidRPr="001D610F" w:rsidRDefault="006F6304">
      <w:pPr>
        <w:spacing w:line="360" w:lineRule="auto"/>
        <w:rPr>
          <w:rFonts w:ascii="宋体"/>
          <w:b/>
          <w:szCs w:val="21"/>
        </w:rPr>
      </w:pPr>
      <w:r w:rsidRPr="001D610F">
        <w:rPr>
          <w:rFonts w:ascii="宋体" w:hint="eastAsia"/>
          <w:b/>
          <w:szCs w:val="21"/>
        </w:rPr>
        <w:t xml:space="preserve">    五、付款条件</w:t>
      </w:r>
      <w:r w:rsidRPr="001D610F">
        <w:rPr>
          <w:rFonts w:ascii="宋体"/>
          <w:b/>
          <w:szCs w:val="21"/>
        </w:rPr>
        <w:t>：安装调试结束，运行稳定</w:t>
      </w:r>
      <w:r w:rsidR="001D610F">
        <w:rPr>
          <w:rFonts w:ascii="宋体" w:hint="eastAsia"/>
          <w:b/>
          <w:szCs w:val="21"/>
        </w:rPr>
        <w:t>后</w:t>
      </w:r>
      <w:r w:rsidRPr="001D610F">
        <w:rPr>
          <w:rFonts w:ascii="宋体"/>
          <w:b/>
          <w:szCs w:val="21"/>
        </w:rPr>
        <w:t>支付合同总价的百分之九十，</w:t>
      </w:r>
      <w:r w:rsidR="001D610F">
        <w:rPr>
          <w:rFonts w:ascii="宋体" w:hint="eastAsia"/>
          <w:b/>
          <w:szCs w:val="21"/>
        </w:rPr>
        <w:t>剩</w:t>
      </w:r>
      <w:r w:rsidRPr="001D610F">
        <w:rPr>
          <w:rFonts w:ascii="宋体"/>
          <w:b/>
          <w:szCs w:val="21"/>
        </w:rPr>
        <w:t>余</w:t>
      </w:r>
      <w:r w:rsidR="001D610F">
        <w:rPr>
          <w:rFonts w:ascii="宋体" w:hint="eastAsia"/>
          <w:b/>
          <w:szCs w:val="21"/>
        </w:rPr>
        <w:t>百分之十</w:t>
      </w:r>
      <w:r w:rsidRPr="001D610F">
        <w:rPr>
          <w:rFonts w:ascii="宋体"/>
          <w:b/>
          <w:szCs w:val="21"/>
        </w:rPr>
        <w:t>款</w:t>
      </w:r>
      <w:r w:rsidR="001D610F">
        <w:rPr>
          <w:rFonts w:ascii="宋体" w:hint="eastAsia"/>
          <w:b/>
          <w:szCs w:val="21"/>
        </w:rPr>
        <w:t>项</w:t>
      </w:r>
      <w:r w:rsidRPr="001D610F">
        <w:rPr>
          <w:rFonts w:ascii="宋体"/>
          <w:b/>
          <w:szCs w:val="21"/>
        </w:rPr>
        <w:t>一年以后支付。</w:t>
      </w:r>
    </w:p>
    <w:p w:rsidR="00473224" w:rsidRDefault="00473224">
      <w:pPr>
        <w:spacing w:line="360" w:lineRule="auto"/>
        <w:rPr>
          <w:rFonts w:ascii="宋体"/>
          <w:szCs w:val="21"/>
        </w:rPr>
      </w:pPr>
    </w:p>
    <w:p w:rsidR="00473224" w:rsidRDefault="00473224">
      <w:pPr>
        <w:spacing w:line="360" w:lineRule="auto"/>
        <w:rPr>
          <w:rFonts w:ascii="宋体"/>
          <w:szCs w:val="21"/>
        </w:rPr>
      </w:pPr>
    </w:p>
    <w:p w:rsidR="00473224" w:rsidRDefault="00473224" w:rsidP="001F6169">
      <w:pPr>
        <w:spacing w:line="360" w:lineRule="auto"/>
        <w:ind w:firstLineChars="200" w:firstLine="422"/>
        <w:rPr>
          <w:rFonts w:ascii="宋体"/>
          <w:b/>
        </w:rPr>
      </w:pPr>
    </w:p>
    <w:p w:rsidR="00473224" w:rsidRDefault="006F6304">
      <w:pPr>
        <w:pStyle w:val="111"/>
        <w:spacing w:before="60" w:line="360" w:lineRule="auto"/>
        <w:ind w:left="0"/>
        <w:rPr>
          <w:rFonts w:ascii="宋体" w:eastAsia="宋体"/>
          <w:b/>
          <w:kern w:val="2"/>
          <w:sz w:val="21"/>
          <w:szCs w:val="21"/>
          <w:lang w:val="zh-CN" w:eastAsia="zh-CN"/>
        </w:rPr>
      </w:pPr>
      <w:r>
        <w:rPr>
          <w:rFonts w:ascii="宋体" w:eastAsia="宋体" w:hint="eastAsia"/>
          <w:b/>
          <w:kern w:val="2"/>
          <w:sz w:val="21"/>
          <w:szCs w:val="21"/>
          <w:lang w:val="zh-CN" w:eastAsia="zh-CN"/>
        </w:rPr>
        <w:t>特别说明： 以上所有要求均为实质性要求</w:t>
      </w:r>
      <w:bookmarkEnd w:id="1"/>
      <w:r>
        <w:rPr>
          <w:rFonts w:ascii="宋体" w:eastAsia="宋体" w:hint="eastAsia"/>
          <w:b/>
          <w:kern w:val="2"/>
          <w:sz w:val="21"/>
          <w:szCs w:val="21"/>
          <w:lang w:val="zh-CN" w:eastAsia="zh-CN"/>
        </w:rPr>
        <w:t>，不接受负偏离。</w:t>
      </w:r>
    </w:p>
    <w:p w:rsidR="00473224" w:rsidRDefault="00473224">
      <w:pPr>
        <w:widowControl/>
        <w:jc w:val="left"/>
        <w:rPr>
          <w:rFonts w:ascii="宋体"/>
          <w:b/>
          <w:szCs w:val="21"/>
          <w:lang w:val="zh-CN"/>
        </w:rPr>
        <w:sectPr w:rsidR="00473224">
          <w:headerReference w:type="default" r:id="rId7"/>
          <w:footerReference w:type="default" r:id="rId8"/>
          <w:pgSz w:w="12240" w:h="15840"/>
          <w:pgMar w:top="1418" w:right="1418" w:bottom="1418" w:left="1418" w:header="720" w:footer="720" w:gutter="0"/>
          <w:cols w:space="720"/>
          <w:docGrid w:linePitch="286"/>
        </w:sectPr>
      </w:pPr>
    </w:p>
    <w:p w:rsidR="00473224" w:rsidRDefault="006F6304">
      <w:pPr>
        <w:pStyle w:val="2"/>
        <w:jc w:val="center"/>
        <w:rPr>
          <w:lang w:val="zh-CN"/>
        </w:rPr>
      </w:pPr>
      <w:bookmarkStart w:id="4" w:name="_Toc465696606"/>
      <w:r>
        <w:rPr>
          <w:rFonts w:hint="eastAsia"/>
          <w:lang w:val="zh-CN"/>
        </w:rPr>
        <w:lastRenderedPageBreak/>
        <w:t>第三章</w:t>
      </w:r>
      <w:r>
        <w:rPr>
          <w:rFonts w:hint="eastAsia"/>
          <w:lang w:val="zh-CN"/>
        </w:rPr>
        <w:t xml:space="preserve">  </w:t>
      </w:r>
      <w:r>
        <w:rPr>
          <w:rFonts w:hint="eastAsia"/>
          <w:lang w:val="zh-CN"/>
        </w:rPr>
        <w:t>附件</w:t>
      </w:r>
      <w:bookmarkEnd w:id="4"/>
    </w:p>
    <w:p w:rsidR="00473224" w:rsidRDefault="006F6304">
      <w:pPr>
        <w:pStyle w:val="111"/>
        <w:spacing w:before="60" w:line="360" w:lineRule="auto"/>
        <w:ind w:left="0"/>
        <w:rPr>
          <w:rFonts w:ascii="宋体" w:hAnsi="宋体"/>
          <w:b/>
          <w:szCs w:val="21"/>
          <w:lang w:val="zh-CN" w:eastAsia="zh-CN"/>
        </w:rPr>
      </w:pPr>
      <w:r>
        <w:rPr>
          <w:rFonts w:ascii="宋体" w:hAnsi="宋体" w:hint="eastAsia"/>
          <w:b/>
          <w:szCs w:val="21"/>
          <w:lang w:val="zh-CN" w:eastAsia="zh-CN"/>
        </w:rPr>
        <w:t>附件一、询价采购报价表格式</w:t>
      </w:r>
    </w:p>
    <w:p w:rsidR="00473224" w:rsidRDefault="006F6304">
      <w:pPr>
        <w:autoSpaceDE w:val="0"/>
        <w:autoSpaceDN w:val="0"/>
        <w:adjustRightInd w:val="0"/>
        <w:spacing w:line="312" w:lineRule="auto"/>
        <w:ind w:rightChars="-309" w:right="-649"/>
        <w:jc w:val="center"/>
        <w:rPr>
          <w:rFonts w:ascii="黑体" w:eastAsia="黑体"/>
          <w:b/>
          <w:sz w:val="36"/>
          <w:szCs w:val="36"/>
        </w:rPr>
      </w:pPr>
      <w:r>
        <w:rPr>
          <w:rFonts w:ascii="黑体" w:eastAsia="黑体" w:hint="eastAsia"/>
          <w:b/>
          <w:sz w:val="36"/>
          <w:szCs w:val="36"/>
        </w:rPr>
        <w:t>询价采购报价表</w:t>
      </w:r>
    </w:p>
    <w:p w:rsidR="00473224" w:rsidRDefault="00473224">
      <w:pPr>
        <w:autoSpaceDE w:val="0"/>
        <w:autoSpaceDN w:val="0"/>
        <w:adjustRightInd w:val="0"/>
        <w:spacing w:line="312" w:lineRule="auto"/>
        <w:ind w:rightChars="-309" w:right="-649"/>
        <w:rPr>
          <w:rFonts w:ascii="宋体" w:cs="宋体"/>
          <w:kern w:val="0"/>
          <w:szCs w:val="21"/>
        </w:rPr>
      </w:pPr>
    </w:p>
    <w:tbl>
      <w:tblPr>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1"/>
        <w:gridCol w:w="2229"/>
        <w:gridCol w:w="801"/>
        <w:gridCol w:w="997"/>
        <w:gridCol w:w="1140"/>
        <w:gridCol w:w="1282"/>
        <w:gridCol w:w="1282"/>
        <w:gridCol w:w="730"/>
        <w:gridCol w:w="706"/>
        <w:gridCol w:w="2152"/>
      </w:tblGrid>
      <w:tr w:rsidR="00473224">
        <w:trPr>
          <w:trHeight w:val="272"/>
          <w:tblHeader/>
        </w:trPr>
        <w:tc>
          <w:tcPr>
            <w:tcW w:w="10362" w:type="dxa"/>
            <w:gridSpan w:val="8"/>
            <w:tcBorders>
              <w:top w:val="nil"/>
              <w:left w:val="nil"/>
              <w:bottom w:val="nil"/>
              <w:right w:val="nil"/>
            </w:tcBorders>
            <w:vAlign w:val="center"/>
          </w:tcPr>
          <w:p w:rsidR="00473224" w:rsidRDefault="006F6304">
            <w:pPr>
              <w:widowControl/>
              <w:adjustRightInd w:val="0"/>
              <w:jc w:val="left"/>
              <w:rPr>
                <w:rFonts w:ascii="宋体" w:cs="宋体"/>
                <w:kern w:val="0"/>
                <w:szCs w:val="21"/>
                <w:lang w:val="zh-CN"/>
              </w:rPr>
            </w:pPr>
            <w:r>
              <w:rPr>
                <w:rFonts w:ascii="宋体" w:cs="Verdana" w:hint="eastAsia"/>
                <w:kern w:val="0"/>
                <w:szCs w:val="21"/>
                <w:lang w:val="zh-CN"/>
              </w:rPr>
              <w:t>项目名称：</w:t>
            </w:r>
          </w:p>
        </w:tc>
        <w:tc>
          <w:tcPr>
            <w:tcW w:w="2858" w:type="dxa"/>
            <w:gridSpan w:val="2"/>
            <w:tcBorders>
              <w:top w:val="nil"/>
              <w:left w:val="nil"/>
              <w:bottom w:val="nil"/>
              <w:right w:val="nil"/>
            </w:tcBorders>
            <w:vAlign w:val="center"/>
          </w:tcPr>
          <w:p w:rsidR="00473224" w:rsidRDefault="00473224">
            <w:pPr>
              <w:widowControl/>
              <w:adjustRightInd w:val="0"/>
              <w:jc w:val="left"/>
              <w:rPr>
                <w:rFonts w:ascii="宋体" w:cs="宋体"/>
                <w:kern w:val="0"/>
                <w:szCs w:val="21"/>
                <w:lang w:val="zh-CN"/>
              </w:rPr>
            </w:pPr>
          </w:p>
        </w:tc>
      </w:tr>
      <w:tr w:rsidR="00473224">
        <w:trPr>
          <w:gridAfter w:val="1"/>
          <w:wAfter w:w="2152" w:type="dxa"/>
          <w:trHeight w:val="240"/>
        </w:trPr>
        <w:tc>
          <w:tcPr>
            <w:tcW w:w="1901" w:type="dxa"/>
            <w:vAlign w:val="center"/>
          </w:tcPr>
          <w:p w:rsidR="00473224" w:rsidRDefault="006F6304">
            <w:pPr>
              <w:widowControl/>
              <w:jc w:val="center"/>
              <w:rPr>
                <w:rFonts w:ascii="宋体" w:cs="宋体"/>
                <w:kern w:val="0"/>
                <w:szCs w:val="21"/>
              </w:rPr>
            </w:pPr>
            <w:r>
              <w:rPr>
                <w:rFonts w:ascii="宋体" w:cs="宋体" w:hint="eastAsia"/>
                <w:kern w:val="0"/>
                <w:szCs w:val="21"/>
              </w:rPr>
              <w:t>名称</w:t>
            </w:r>
          </w:p>
        </w:tc>
        <w:tc>
          <w:tcPr>
            <w:tcW w:w="2229" w:type="dxa"/>
            <w:vAlign w:val="center"/>
          </w:tcPr>
          <w:p w:rsidR="00473224" w:rsidRDefault="006F6304">
            <w:pPr>
              <w:widowControl/>
              <w:jc w:val="center"/>
              <w:rPr>
                <w:rFonts w:ascii="宋体" w:cs="宋体"/>
                <w:kern w:val="0"/>
                <w:szCs w:val="21"/>
              </w:rPr>
            </w:pPr>
            <w:r>
              <w:rPr>
                <w:rFonts w:ascii="宋体" w:cs="宋体" w:hint="eastAsia"/>
                <w:kern w:val="0"/>
                <w:szCs w:val="21"/>
              </w:rPr>
              <w:t>品牌型号</w:t>
            </w:r>
          </w:p>
        </w:tc>
        <w:tc>
          <w:tcPr>
            <w:tcW w:w="801" w:type="dxa"/>
            <w:vAlign w:val="center"/>
          </w:tcPr>
          <w:p w:rsidR="00473224" w:rsidRDefault="006F6304">
            <w:pPr>
              <w:widowControl/>
              <w:jc w:val="center"/>
              <w:rPr>
                <w:rFonts w:ascii="宋体" w:cs="宋体"/>
                <w:kern w:val="0"/>
                <w:szCs w:val="21"/>
              </w:rPr>
            </w:pPr>
            <w:r>
              <w:rPr>
                <w:rFonts w:ascii="宋体" w:cs="宋体" w:hint="eastAsia"/>
                <w:kern w:val="0"/>
                <w:szCs w:val="21"/>
              </w:rPr>
              <w:t>单位</w:t>
            </w:r>
          </w:p>
        </w:tc>
        <w:tc>
          <w:tcPr>
            <w:tcW w:w="997" w:type="dxa"/>
            <w:vAlign w:val="center"/>
          </w:tcPr>
          <w:p w:rsidR="00473224" w:rsidRDefault="006F6304">
            <w:pPr>
              <w:widowControl/>
              <w:jc w:val="center"/>
              <w:rPr>
                <w:rFonts w:ascii="宋体" w:cs="宋体"/>
                <w:kern w:val="0"/>
                <w:szCs w:val="21"/>
              </w:rPr>
            </w:pPr>
            <w:r>
              <w:rPr>
                <w:rFonts w:ascii="宋体" w:cs="宋体" w:hint="eastAsia"/>
                <w:kern w:val="0"/>
                <w:szCs w:val="21"/>
              </w:rPr>
              <w:t>数量</w:t>
            </w:r>
          </w:p>
        </w:tc>
        <w:tc>
          <w:tcPr>
            <w:tcW w:w="1140" w:type="dxa"/>
            <w:vAlign w:val="center"/>
          </w:tcPr>
          <w:p w:rsidR="00473224" w:rsidRDefault="006F6304">
            <w:pPr>
              <w:widowControl/>
              <w:jc w:val="center"/>
              <w:rPr>
                <w:rFonts w:ascii="宋体" w:cs="宋体"/>
                <w:kern w:val="0"/>
                <w:szCs w:val="21"/>
              </w:rPr>
            </w:pPr>
            <w:r>
              <w:rPr>
                <w:rFonts w:ascii="宋体" w:cs="宋体" w:hint="eastAsia"/>
                <w:kern w:val="0"/>
                <w:szCs w:val="21"/>
              </w:rPr>
              <w:t>单价</w:t>
            </w:r>
            <w:r>
              <w:rPr>
                <w:rFonts w:ascii="宋体" w:cs="宋体"/>
                <w:kern w:val="0"/>
                <w:szCs w:val="21"/>
              </w:rPr>
              <w:t>(</w:t>
            </w:r>
            <w:r>
              <w:rPr>
                <w:rFonts w:ascii="宋体" w:cs="宋体" w:hint="eastAsia"/>
                <w:kern w:val="0"/>
                <w:szCs w:val="21"/>
              </w:rPr>
              <w:t>元）</w:t>
            </w:r>
          </w:p>
        </w:tc>
        <w:tc>
          <w:tcPr>
            <w:tcW w:w="1282" w:type="dxa"/>
            <w:vAlign w:val="center"/>
          </w:tcPr>
          <w:p w:rsidR="00473224" w:rsidRDefault="006F6304">
            <w:pPr>
              <w:widowControl/>
              <w:jc w:val="center"/>
              <w:rPr>
                <w:rFonts w:ascii="宋体" w:cs="宋体"/>
                <w:kern w:val="0"/>
                <w:szCs w:val="21"/>
              </w:rPr>
            </w:pPr>
            <w:r>
              <w:rPr>
                <w:rFonts w:ascii="宋体" w:cs="宋体" w:hint="eastAsia"/>
                <w:kern w:val="0"/>
                <w:szCs w:val="21"/>
              </w:rPr>
              <w:t>总价</w:t>
            </w:r>
            <w:r>
              <w:rPr>
                <w:rFonts w:ascii="宋体" w:cs="宋体"/>
                <w:kern w:val="0"/>
                <w:szCs w:val="21"/>
              </w:rPr>
              <w:t>(</w:t>
            </w:r>
            <w:r>
              <w:rPr>
                <w:rFonts w:ascii="宋体" w:cs="宋体" w:hint="eastAsia"/>
                <w:kern w:val="0"/>
                <w:szCs w:val="21"/>
              </w:rPr>
              <w:t>元）</w:t>
            </w:r>
          </w:p>
        </w:tc>
        <w:tc>
          <w:tcPr>
            <w:tcW w:w="1282" w:type="dxa"/>
            <w:vAlign w:val="center"/>
          </w:tcPr>
          <w:p w:rsidR="00473224" w:rsidRDefault="006F6304">
            <w:pPr>
              <w:widowControl/>
              <w:adjustRightInd w:val="0"/>
              <w:jc w:val="center"/>
              <w:rPr>
                <w:rFonts w:ascii="宋体" w:cs="宋体"/>
                <w:kern w:val="0"/>
                <w:szCs w:val="21"/>
                <w:lang w:val="zh-CN"/>
              </w:rPr>
            </w:pPr>
            <w:r>
              <w:rPr>
                <w:rFonts w:ascii="宋体" w:cs="宋体" w:hint="eastAsia"/>
                <w:kern w:val="0"/>
                <w:szCs w:val="21"/>
                <w:lang w:val="zh-CN"/>
              </w:rPr>
              <w:t>小计（元）</w:t>
            </w:r>
          </w:p>
        </w:tc>
        <w:tc>
          <w:tcPr>
            <w:tcW w:w="1436" w:type="dxa"/>
            <w:gridSpan w:val="2"/>
            <w:vAlign w:val="center"/>
          </w:tcPr>
          <w:p w:rsidR="00473224" w:rsidRDefault="006F6304">
            <w:pPr>
              <w:widowControl/>
              <w:adjustRightInd w:val="0"/>
              <w:jc w:val="center"/>
              <w:rPr>
                <w:rFonts w:ascii="宋体" w:cs="宋体"/>
                <w:kern w:val="0"/>
                <w:szCs w:val="21"/>
                <w:lang w:val="zh-CN"/>
              </w:rPr>
            </w:pPr>
            <w:r>
              <w:rPr>
                <w:rFonts w:ascii="宋体" w:cs="宋体" w:hint="eastAsia"/>
                <w:kern w:val="0"/>
                <w:szCs w:val="21"/>
                <w:lang w:val="zh-CN"/>
              </w:rPr>
              <w:t>是否是进口产品</w:t>
            </w:r>
          </w:p>
        </w:tc>
      </w:tr>
      <w:tr w:rsidR="00473224">
        <w:trPr>
          <w:gridAfter w:val="1"/>
          <w:wAfter w:w="2152" w:type="dxa"/>
          <w:trHeight w:val="240"/>
        </w:trPr>
        <w:tc>
          <w:tcPr>
            <w:tcW w:w="1901" w:type="dxa"/>
            <w:vAlign w:val="center"/>
          </w:tcPr>
          <w:p w:rsidR="00473224" w:rsidRDefault="00473224">
            <w:pPr>
              <w:widowControl/>
              <w:jc w:val="left"/>
              <w:rPr>
                <w:rFonts w:ascii="宋体" w:cs="宋体"/>
                <w:kern w:val="0"/>
                <w:szCs w:val="21"/>
              </w:rPr>
            </w:pPr>
          </w:p>
        </w:tc>
        <w:tc>
          <w:tcPr>
            <w:tcW w:w="2229" w:type="dxa"/>
            <w:vAlign w:val="center"/>
          </w:tcPr>
          <w:p w:rsidR="00473224" w:rsidRDefault="00473224">
            <w:pPr>
              <w:widowControl/>
              <w:jc w:val="left"/>
              <w:rPr>
                <w:rFonts w:ascii="宋体" w:cs="宋体"/>
                <w:kern w:val="0"/>
                <w:szCs w:val="21"/>
              </w:rPr>
            </w:pPr>
          </w:p>
        </w:tc>
        <w:tc>
          <w:tcPr>
            <w:tcW w:w="801" w:type="dxa"/>
            <w:vAlign w:val="center"/>
          </w:tcPr>
          <w:p w:rsidR="00473224" w:rsidRDefault="00473224">
            <w:pPr>
              <w:widowControl/>
              <w:jc w:val="left"/>
              <w:rPr>
                <w:rFonts w:ascii="宋体" w:cs="宋体"/>
                <w:kern w:val="0"/>
                <w:szCs w:val="21"/>
              </w:rPr>
            </w:pPr>
          </w:p>
        </w:tc>
        <w:tc>
          <w:tcPr>
            <w:tcW w:w="997" w:type="dxa"/>
            <w:vAlign w:val="center"/>
          </w:tcPr>
          <w:p w:rsidR="00473224" w:rsidRDefault="00473224">
            <w:pPr>
              <w:widowControl/>
              <w:jc w:val="left"/>
              <w:rPr>
                <w:rFonts w:ascii="宋体" w:cs="宋体"/>
                <w:kern w:val="0"/>
                <w:szCs w:val="21"/>
              </w:rPr>
            </w:pPr>
          </w:p>
        </w:tc>
        <w:tc>
          <w:tcPr>
            <w:tcW w:w="1140" w:type="dxa"/>
            <w:vAlign w:val="center"/>
          </w:tcPr>
          <w:p w:rsidR="00473224" w:rsidRDefault="00473224">
            <w:pPr>
              <w:widowControl/>
              <w:jc w:val="left"/>
              <w:rPr>
                <w:rFonts w:ascii="宋体" w:cs="宋体"/>
                <w:kern w:val="0"/>
                <w:szCs w:val="21"/>
              </w:rPr>
            </w:pPr>
          </w:p>
        </w:tc>
        <w:tc>
          <w:tcPr>
            <w:tcW w:w="1282" w:type="dxa"/>
            <w:vAlign w:val="center"/>
          </w:tcPr>
          <w:p w:rsidR="00473224" w:rsidRDefault="00473224">
            <w:pPr>
              <w:widowControl/>
              <w:jc w:val="left"/>
              <w:rPr>
                <w:rFonts w:ascii="宋体" w:cs="宋体"/>
                <w:kern w:val="0"/>
                <w:szCs w:val="21"/>
              </w:rPr>
            </w:pPr>
          </w:p>
        </w:tc>
        <w:tc>
          <w:tcPr>
            <w:tcW w:w="1282" w:type="dxa"/>
            <w:vAlign w:val="center"/>
          </w:tcPr>
          <w:p w:rsidR="00473224" w:rsidRDefault="00473224">
            <w:pPr>
              <w:widowControl/>
              <w:jc w:val="left"/>
              <w:rPr>
                <w:rFonts w:ascii="宋体" w:cs="宋体"/>
                <w:kern w:val="0"/>
                <w:szCs w:val="21"/>
              </w:rPr>
            </w:pPr>
          </w:p>
        </w:tc>
        <w:tc>
          <w:tcPr>
            <w:tcW w:w="1436" w:type="dxa"/>
            <w:gridSpan w:val="2"/>
            <w:vAlign w:val="center"/>
          </w:tcPr>
          <w:p w:rsidR="00473224" w:rsidRDefault="00473224">
            <w:pPr>
              <w:widowControl/>
              <w:jc w:val="left"/>
              <w:rPr>
                <w:rFonts w:ascii="宋体" w:cs="宋体"/>
                <w:kern w:val="0"/>
                <w:szCs w:val="21"/>
              </w:rPr>
            </w:pPr>
          </w:p>
        </w:tc>
      </w:tr>
      <w:tr w:rsidR="00473224">
        <w:trPr>
          <w:gridAfter w:val="1"/>
          <w:wAfter w:w="2152" w:type="dxa"/>
          <w:trHeight w:val="240"/>
        </w:trPr>
        <w:tc>
          <w:tcPr>
            <w:tcW w:w="1901" w:type="dxa"/>
            <w:vAlign w:val="center"/>
          </w:tcPr>
          <w:p w:rsidR="00473224" w:rsidRDefault="00473224">
            <w:pPr>
              <w:widowControl/>
              <w:jc w:val="center"/>
              <w:rPr>
                <w:rFonts w:ascii="宋体" w:cs="宋体"/>
                <w:kern w:val="0"/>
                <w:szCs w:val="21"/>
              </w:rPr>
            </w:pPr>
          </w:p>
        </w:tc>
        <w:tc>
          <w:tcPr>
            <w:tcW w:w="2229" w:type="dxa"/>
            <w:vAlign w:val="center"/>
          </w:tcPr>
          <w:p w:rsidR="00473224" w:rsidRDefault="00473224">
            <w:pPr>
              <w:widowControl/>
              <w:jc w:val="center"/>
              <w:rPr>
                <w:rFonts w:ascii="宋体" w:cs="宋体"/>
                <w:kern w:val="0"/>
                <w:szCs w:val="21"/>
              </w:rPr>
            </w:pPr>
          </w:p>
        </w:tc>
        <w:tc>
          <w:tcPr>
            <w:tcW w:w="801" w:type="dxa"/>
            <w:vAlign w:val="center"/>
          </w:tcPr>
          <w:p w:rsidR="00473224" w:rsidRDefault="00473224">
            <w:pPr>
              <w:widowControl/>
              <w:jc w:val="center"/>
              <w:rPr>
                <w:rFonts w:ascii="宋体" w:cs="宋体"/>
                <w:kern w:val="0"/>
                <w:szCs w:val="21"/>
              </w:rPr>
            </w:pPr>
          </w:p>
        </w:tc>
        <w:tc>
          <w:tcPr>
            <w:tcW w:w="997" w:type="dxa"/>
            <w:vAlign w:val="center"/>
          </w:tcPr>
          <w:p w:rsidR="00473224" w:rsidRDefault="00473224">
            <w:pPr>
              <w:widowControl/>
              <w:jc w:val="center"/>
              <w:rPr>
                <w:rFonts w:ascii="宋体" w:cs="宋体"/>
                <w:kern w:val="0"/>
                <w:szCs w:val="21"/>
              </w:rPr>
            </w:pPr>
          </w:p>
        </w:tc>
        <w:tc>
          <w:tcPr>
            <w:tcW w:w="1140"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436" w:type="dxa"/>
            <w:gridSpan w:val="2"/>
            <w:vAlign w:val="center"/>
          </w:tcPr>
          <w:p w:rsidR="00473224" w:rsidRDefault="00473224">
            <w:pPr>
              <w:widowControl/>
              <w:jc w:val="center"/>
              <w:rPr>
                <w:rFonts w:ascii="宋体" w:cs="宋体"/>
                <w:kern w:val="0"/>
                <w:szCs w:val="21"/>
              </w:rPr>
            </w:pPr>
          </w:p>
        </w:tc>
      </w:tr>
      <w:tr w:rsidR="00473224">
        <w:trPr>
          <w:gridAfter w:val="1"/>
          <w:wAfter w:w="2152" w:type="dxa"/>
          <w:trHeight w:val="240"/>
        </w:trPr>
        <w:tc>
          <w:tcPr>
            <w:tcW w:w="1901" w:type="dxa"/>
            <w:vAlign w:val="center"/>
          </w:tcPr>
          <w:p w:rsidR="00473224" w:rsidRDefault="00473224">
            <w:pPr>
              <w:widowControl/>
              <w:jc w:val="center"/>
              <w:rPr>
                <w:rFonts w:ascii="宋体" w:cs="宋体"/>
                <w:kern w:val="0"/>
                <w:szCs w:val="21"/>
              </w:rPr>
            </w:pPr>
          </w:p>
        </w:tc>
        <w:tc>
          <w:tcPr>
            <w:tcW w:w="2229" w:type="dxa"/>
            <w:vAlign w:val="center"/>
          </w:tcPr>
          <w:p w:rsidR="00473224" w:rsidRDefault="00473224">
            <w:pPr>
              <w:widowControl/>
              <w:jc w:val="center"/>
              <w:rPr>
                <w:rFonts w:ascii="宋体" w:cs="宋体"/>
                <w:kern w:val="0"/>
                <w:szCs w:val="21"/>
              </w:rPr>
            </w:pPr>
          </w:p>
        </w:tc>
        <w:tc>
          <w:tcPr>
            <w:tcW w:w="801" w:type="dxa"/>
            <w:vAlign w:val="center"/>
          </w:tcPr>
          <w:p w:rsidR="00473224" w:rsidRDefault="00473224">
            <w:pPr>
              <w:widowControl/>
              <w:jc w:val="center"/>
              <w:rPr>
                <w:rFonts w:ascii="宋体" w:cs="宋体"/>
                <w:kern w:val="0"/>
                <w:szCs w:val="21"/>
              </w:rPr>
            </w:pPr>
          </w:p>
        </w:tc>
        <w:tc>
          <w:tcPr>
            <w:tcW w:w="997" w:type="dxa"/>
            <w:vAlign w:val="center"/>
          </w:tcPr>
          <w:p w:rsidR="00473224" w:rsidRDefault="00473224">
            <w:pPr>
              <w:widowControl/>
              <w:jc w:val="center"/>
              <w:rPr>
                <w:rFonts w:ascii="宋体" w:cs="宋体"/>
                <w:kern w:val="0"/>
                <w:szCs w:val="21"/>
              </w:rPr>
            </w:pPr>
          </w:p>
        </w:tc>
        <w:tc>
          <w:tcPr>
            <w:tcW w:w="1140"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436" w:type="dxa"/>
            <w:gridSpan w:val="2"/>
            <w:vAlign w:val="center"/>
          </w:tcPr>
          <w:p w:rsidR="00473224" w:rsidRDefault="00473224">
            <w:pPr>
              <w:widowControl/>
              <w:jc w:val="center"/>
              <w:rPr>
                <w:rFonts w:ascii="宋体" w:cs="宋体"/>
                <w:kern w:val="0"/>
                <w:szCs w:val="21"/>
              </w:rPr>
            </w:pPr>
          </w:p>
        </w:tc>
      </w:tr>
      <w:tr w:rsidR="00473224">
        <w:trPr>
          <w:gridAfter w:val="1"/>
          <w:wAfter w:w="2152" w:type="dxa"/>
          <w:trHeight w:val="240"/>
        </w:trPr>
        <w:tc>
          <w:tcPr>
            <w:tcW w:w="1901" w:type="dxa"/>
            <w:vAlign w:val="center"/>
          </w:tcPr>
          <w:p w:rsidR="00473224" w:rsidRDefault="00473224">
            <w:pPr>
              <w:widowControl/>
              <w:jc w:val="center"/>
              <w:rPr>
                <w:rFonts w:ascii="宋体" w:cs="宋体"/>
                <w:kern w:val="0"/>
                <w:szCs w:val="21"/>
              </w:rPr>
            </w:pPr>
          </w:p>
        </w:tc>
        <w:tc>
          <w:tcPr>
            <w:tcW w:w="2229" w:type="dxa"/>
            <w:vAlign w:val="center"/>
          </w:tcPr>
          <w:p w:rsidR="00473224" w:rsidRDefault="00473224">
            <w:pPr>
              <w:widowControl/>
              <w:jc w:val="center"/>
              <w:rPr>
                <w:rFonts w:ascii="宋体" w:cs="宋体"/>
                <w:kern w:val="0"/>
                <w:szCs w:val="21"/>
              </w:rPr>
            </w:pPr>
          </w:p>
        </w:tc>
        <w:tc>
          <w:tcPr>
            <w:tcW w:w="801" w:type="dxa"/>
            <w:vAlign w:val="center"/>
          </w:tcPr>
          <w:p w:rsidR="00473224" w:rsidRDefault="00473224">
            <w:pPr>
              <w:widowControl/>
              <w:jc w:val="center"/>
              <w:rPr>
                <w:rFonts w:ascii="宋体" w:cs="宋体"/>
                <w:kern w:val="0"/>
                <w:szCs w:val="21"/>
              </w:rPr>
            </w:pPr>
          </w:p>
        </w:tc>
        <w:tc>
          <w:tcPr>
            <w:tcW w:w="997" w:type="dxa"/>
            <w:vAlign w:val="center"/>
          </w:tcPr>
          <w:p w:rsidR="00473224" w:rsidRDefault="00473224">
            <w:pPr>
              <w:widowControl/>
              <w:jc w:val="center"/>
              <w:rPr>
                <w:rFonts w:ascii="宋体" w:cs="宋体"/>
                <w:kern w:val="0"/>
                <w:szCs w:val="21"/>
              </w:rPr>
            </w:pPr>
          </w:p>
        </w:tc>
        <w:tc>
          <w:tcPr>
            <w:tcW w:w="1140"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436" w:type="dxa"/>
            <w:gridSpan w:val="2"/>
            <w:vAlign w:val="center"/>
          </w:tcPr>
          <w:p w:rsidR="00473224" w:rsidRDefault="00473224">
            <w:pPr>
              <w:widowControl/>
              <w:jc w:val="center"/>
              <w:rPr>
                <w:rFonts w:ascii="宋体" w:cs="宋体"/>
                <w:kern w:val="0"/>
                <w:szCs w:val="21"/>
              </w:rPr>
            </w:pPr>
          </w:p>
        </w:tc>
      </w:tr>
      <w:tr w:rsidR="00473224">
        <w:trPr>
          <w:gridAfter w:val="1"/>
          <w:wAfter w:w="2152" w:type="dxa"/>
          <w:trHeight w:val="240"/>
        </w:trPr>
        <w:tc>
          <w:tcPr>
            <w:tcW w:w="1901" w:type="dxa"/>
            <w:vAlign w:val="center"/>
          </w:tcPr>
          <w:p w:rsidR="00473224" w:rsidRDefault="00473224">
            <w:pPr>
              <w:widowControl/>
              <w:jc w:val="center"/>
              <w:rPr>
                <w:rFonts w:ascii="宋体" w:cs="宋体"/>
                <w:kern w:val="0"/>
                <w:szCs w:val="21"/>
              </w:rPr>
            </w:pPr>
          </w:p>
        </w:tc>
        <w:tc>
          <w:tcPr>
            <w:tcW w:w="2229" w:type="dxa"/>
            <w:vAlign w:val="center"/>
          </w:tcPr>
          <w:p w:rsidR="00473224" w:rsidRDefault="00473224">
            <w:pPr>
              <w:widowControl/>
              <w:jc w:val="center"/>
              <w:rPr>
                <w:rFonts w:ascii="宋体" w:cs="宋体"/>
                <w:kern w:val="0"/>
                <w:szCs w:val="21"/>
              </w:rPr>
            </w:pPr>
          </w:p>
        </w:tc>
        <w:tc>
          <w:tcPr>
            <w:tcW w:w="801" w:type="dxa"/>
            <w:vAlign w:val="center"/>
          </w:tcPr>
          <w:p w:rsidR="00473224" w:rsidRDefault="00473224">
            <w:pPr>
              <w:widowControl/>
              <w:jc w:val="center"/>
              <w:rPr>
                <w:rFonts w:ascii="宋体" w:cs="宋体"/>
                <w:kern w:val="0"/>
                <w:szCs w:val="21"/>
              </w:rPr>
            </w:pPr>
          </w:p>
        </w:tc>
        <w:tc>
          <w:tcPr>
            <w:tcW w:w="997" w:type="dxa"/>
            <w:vAlign w:val="center"/>
          </w:tcPr>
          <w:p w:rsidR="00473224" w:rsidRDefault="00473224">
            <w:pPr>
              <w:widowControl/>
              <w:jc w:val="center"/>
              <w:rPr>
                <w:rFonts w:ascii="宋体" w:cs="宋体"/>
                <w:kern w:val="0"/>
                <w:szCs w:val="21"/>
              </w:rPr>
            </w:pPr>
          </w:p>
        </w:tc>
        <w:tc>
          <w:tcPr>
            <w:tcW w:w="1140"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436" w:type="dxa"/>
            <w:gridSpan w:val="2"/>
            <w:vAlign w:val="center"/>
          </w:tcPr>
          <w:p w:rsidR="00473224" w:rsidRDefault="00473224">
            <w:pPr>
              <w:widowControl/>
              <w:jc w:val="center"/>
              <w:rPr>
                <w:rFonts w:ascii="宋体" w:cs="宋体"/>
                <w:kern w:val="0"/>
                <w:szCs w:val="21"/>
              </w:rPr>
            </w:pPr>
          </w:p>
        </w:tc>
      </w:tr>
      <w:tr w:rsidR="00473224">
        <w:trPr>
          <w:gridAfter w:val="1"/>
          <w:wAfter w:w="2152" w:type="dxa"/>
          <w:trHeight w:val="240"/>
        </w:trPr>
        <w:tc>
          <w:tcPr>
            <w:tcW w:w="1901" w:type="dxa"/>
            <w:vAlign w:val="center"/>
          </w:tcPr>
          <w:p w:rsidR="00473224" w:rsidRDefault="00473224">
            <w:pPr>
              <w:widowControl/>
              <w:jc w:val="center"/>
              <w:rPr>
                <w:rFonts w:ascii="宋体" w:cs="宋体"/>
                <w:kern w:val="0"/>
                <w:szCs w:val="21"/>
              </w:rPr>
            </w:pPr>
          </w:p>
        </w:tc>
        <w:tc>
          <w:tcPr>
            <w:tcW w:w="2229" w:type="dxa"/>
            <w:vAlign w:val="center"/>
          </w:tcPr>
          <w:p w:rsidR="00473224" w:rsidRDefault="00473224">
            <w:pPr>
              <w:widowControl/>
              <w:jc w:val="center"/>
              <w:rPr>
                <w:rFonts w:ascii="宋体" w:cs="宋体"/>
                <w:kern w:val="0"/>
                <w:szCs w:val="21"/>
              </w:rPr>
            </w:pPr>
          </w:p>
        </w:tc>
        <w:tc>
          <w:tcPr>
            <w:tcW w:w="801" w:type="dxa"/>
            <w:vAlign w:val="center"/>
          </w:tcPr>
          <w:p w:rsidR="00473224" w:rsidRDefault="00473224">
            <w:pPr>
              <w:widowControl/>
              <w:jc w:val="center"/>
              <w:rPr>
                <w:rFonts w:ascii="宋体" w:cs="宋体"/>
                <w:kern w:val="0"/>
                <w:szCs w:val="21"/>
              </w:rPr>
            </w:pPr>
          </w:p>
        </w:tc>
        <w:tc>
          <w:tcPr>
            <w:tcW w:w="997" w:type="dxa"/>
            <w:vAlign w:val="center"/>
          </w:tcPr>
          <w:p w:rsidR="00473224" w:rsidRDefault="00473224">
            <w:pPr>
              <w:widowControl/>
              <w:jc w:val="center"/>
              <w:rPr>
                <w:rFonts w:ascii="宋体" w:cs="宋体"/>
                <w:kern w:val="0"/>
                <w:szCs w:val="21"/>
              </w:rPr>
            </w:pPr>
          </w:p>
        </w:tc>
        <w:tc>
          <w:tcPr>
            <w:tcW w:w="1140"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436" w:type="dxa"/>
            <w:gridSpan w:val="2"/>
            <w:vAlign w:val="center"/>
          </w:tcPr>
          <w:p w:rsidR="00473224" w:rsidRDefault="00473224">
            <w:pPr>
              <w:widowControl/>
              <w:jc w:val="center"/>
              <w:rPr>
                <w:rFonts w:ascii="宋体" w:cs="宋体"/>
                <w:kern w:val="0"/>
                <w:szCs w:val="21"/>
              </w:rPr>
            </w:pPr>
          </w:p>
        </w:tc>
      </w:tr>
      <w:tr w:rsidR="00473224">
        <w:trPr>
          <w:gridAfter w:val="1"/>
          <w:wAfter w:w="2152" w:type="dxa"/>
          <w:trHeight w:val="240"/>
        </w:trPr>
        <w:tc>
          <w:tcPr>
            <w:tcW w:w="1901" w:type="dxa"/>
            <w:vAlign w:val="center"/>
          </w:tcPr>
          <w:p w:rsidR="00473224" w:rsidRDefault="00473224">
            <w:pPr>
              <w:widowControl/>
              <w:jc w:val="center"/>
              <w:rPr>
                <w:rFonts w:ascii="宋体" w:cs="宋体"/>
                <w:kern w:val="0"/>
                <w:szCs w:val="21"/>
              </w:rPr>
            </w:pPr>
          </w:p>
        </w:tc>
        <w:tc>
          <w:tcPr>
            <w:tcW w:w="2229" w:type="dxa"/>
            <w:vAlign w:val="center"/>
          </w:tcPr>
          <w:p w:rsidR="00473224" w:rsidRDefault="00473224">
            <w:pPr>
              <w:widowControl/>
              <w:jc w:val="center"/>
              <w:rPr>
                <w:rFonts w:ascii="宋体" w:cs="宋体"/>
                <w:kern w:val="0"/>
                <w:szCs w:val="21"/>
              </w:rPr>
            </w:pPr>
          </w:p>
        </w:tc>
        <w:tc>
          <w:tcPr>
            <w:tcW w:w="801" w:type="dxa"/>
            <w:vAlign w:val="center"/>
          </w:tcPr>
          <w:p w:rsidR="00473224" w:rsidRDefault="00473224">
            <w:pPr>
              <w:widowControl/>
              <w:jc w:val="center"/>
              <w:rPr>
                <w:rFonts w:ascii="宋体" w:cs="宋体"/>
                <w:kern w:val="0"/>
                <w:szCs w:val="21"/>
              </w:rPr>
            </w:pPr>
          </w:p>
        </w:tc>
        <w:tc>
          <w:tcPr>
            <w:tcW w:w="997" w:type="dxa"/>
            <w:vAlign w:val="center"/>
          </w:tcPr>
          <w:p w:rsidR="00473224" w:rsidRDefault="00473224">
            <w:pPr>
              <w:widowControl/>
              <w:jc w:val="center"/>
              <w:rPr>
                <w:rFonts w:ascii="宋体" w:cs="宋体"/>
                <w:kern w:val="0"/>
                <w:szCs w:val="21"/>
              </w:rPr>
            </w:pPr>
          </w:p>
        </w:tc>
        <w:tc>
          <w:tcPr>
            <w:tcW w:w="1140"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436" w:type="dxa"/>
            <w:gridSpan w:val="2"/>
            <w:vAlign w:val="center"/>
          </w:tcPr>
          <w:p w:rsidR="00473224" w:rsidRDefault="00473224">
            <w:pPr>
              <w:widowControl/>
              <w:jc w:val="center"/>
              <w:rPr>
                <w:rFonts w:ascii="宋体" w:cs="宋体"/>
                <w:kern w:val="0"/>
                <w:szCs w:val="21"/>
              </w:rPr>
            </w:pPr>
          </w:p>
        </w:tc>
      </w:tr>
      <w:tr w:rsidR="00473224">
        <w:trPr>
          <w:gridAfter w:val="1"/>
          <w:wAfter w:w="2152" w:type="dxa"/>
          <w:trHeight w:val="240"/>
        </w:trPr>
        <w:tc>
          <w:tcPr>
            <w:tcW w:w="1901" w:type="dxa"/>
            <w:vAlign w:val="center"/>
          </w:tcPr>
          <w:p w:rsidR="00473224" w:rsidRDefault="00473224">
            <w:pPr>
              <w:widowControl/>
              <w:jc w:val="center"/>
              <w:rPr>
                <w:rFonts w:ascii="宋体" w:cs="宋体"/>
                <w:kern w:val="0"/>
                <w:szCs w:val="21"/>
              </w:rPr>
            </w:pPr>
          </w:p>
        </w:tc>
        <w:tc>
          <w:tcPr>
            <w:tcW w:w="2229" w:type="dxa"/>
            <w:vAlign w:val="center"/>
          </w:tcPr>
          <w:p w:rsidR="00473224" w:rsidRDefault="00473224">
            <w:pPr>
              <w:widowControl/>
              <w:jc w:val="center"/>
              <w:rPr>
                <w:rFonts w:ascii="宋体" w:cs="宋体"/>
                <w:kern w:val="0"/>
                <w:szCs w:val="21"/>
              </w:rPr>
            </w:pPr>
          </w:p>
        </w:tc>
        <w:tc>
          <w:tcPr>
            <w:tcW w:w="801" w:type="dxa"/>
            <w:vAlign w:val="center"/>
          </w:tcPr>
          <w:p w:rsidR="00473224" w:rsidRDefault="00473224">
            <w:pPr>
              <w:widowControl/>
              <w:jc w:val="center"/>
              <w:rPr>
                <w:rFonts w:ascii="宋体" w:cs="宋体"/>
                <w:kern w:val="0"/>
                <w:szCs w:val="21"/>
              </w:rPr>
            </w:pPr>
          </w:p>
        </w:tc>
        <w:tc>
          <w:tcPr>
            <w:tcW w:w="997" w:type="dxa"/>
            <w:vAlign w:val="center"/>
          </w:tcPr>
          <w:p w:rsidR="00473224" w:rsidRDefault="00473224">
            <w:pPr>
              <w:widowControl/>
              <w:jc w:val="center"/>
              <w:rPr>
                <w:rFonts w:ascii="宋体" w:cs="宋体"/>
                <w:kern w:val="0"/>
                <w:szCs w:val="21"/>
              </w:rPr>
            </w:pPr>
          </w:p>
        </w:tc>
        <w:tc>
          <w:tcPr>
            <w:tcW w:w="1140"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436" w:type="dxa"/>
            <w:gridSpan w:val="2"/>
            <w:vAlign w:val="center"/>
          </w:tcPr>
          <w:p w:rsidR="00473224" w:rsidRDefault="00473224">
            <w:pPr>
              <w:widowControl/>
              <w:jc w:val="center"/>
              <w:rPr>
                <w:rFonts w:ascii="宋体" w:cs="宋体"/>
                <w:kern w:val="0"/>
                <w:szCs w:val="21"/>
              </w:rPr>
            </w:pPr>
          </w:p>
        </w:tc>
      </w:tr>
      <w:tr w:rsidR="00473224">
        <w:trPr>
          <w:gridAfter w:val="1"/>
          <w:wAfter w:w="2152" w:type="dxa"/>
          <w:trHeight w:val="240"/>
        </w:trPr>
        <w:tc>
          <w:tcPr>
            <w:tcW w:w="1901" w:type="dxa"/>
            <w:vAlign w:val="center"/>
          </w:tcPr>
          <w:p w:rsidR="00473224" w:rsidRDefault="00473224">
            <w:pPr>
              <w:widowControl/>
              <w:jc w:val="center"/>
              <w:rPr>
                <w:rFonts w:ascii="宋体" w:cs="宋体"/>
                <w:kern w:val="0"/>
                <w:szCs w:val="21"/>
              </w:rPr>
            </w:pPr>
          </w:p>
        </w:tc>
        <w:tc>
          <w:tcPr>
            <w:tcW w:w="2229" w:type="dxa"/>
            <w:vAlign w:val="center"/>
          </w:tcPr>
          <w:p w:rsidR="00473224" w:rsidRDefault="00473224">
            <w:pPr>
              <w:widowControl/>
              <w:jc w:val="center"/>
              <w:rPr>
                <w:rFonts w:ascii="宋体" w:cs="宋体"/>
                <w:kern w:val="0"/>
                <w:szCs w:val="21"/>
              </w:rPr>
            </w:pPr>
          </w:p>
        </w:tc>
        <w:tc>
          <w:tcPr>
            <w:tcW w:w="801" w:type="dxa"/>
            <w:vAlign w:val="center"/>
          </w:tcPr>
          <w:p w:rsidR="00473224" w:rsidRDefault="00473224">
            <w:pPr>
              <w:widowControl/>
              <w:jc w:val="center"/>
              <w:rPr>
                <w:rFonts w:ascii="宋体" w:cs="宋体"/>
                <w:kern w:val="0"/>
                <w:szCs w:val="21"/>
              </w:rPr>
            </w:pPr>
          </w:p>
        </w:tc>
        <w:tc>
          <w:tcPr>
            <w:tcW w:w="997" w:type="dxa"/>
            <w:vAlign w:val="center"/>
          </w:tcPr>
          <w:p w:rsidR="00473224" w:rsidRDefault="00473224">
            <w:pPr>
              <w:widowControl/>
              <w:jc w:val="center"/>
              <w:rPr>
                <w:rFonts w:ascii="宋体" w:cs="宋体"/>
                <w:kern w:val="0"/>
                <w:szCs w:val="21"/>
              </w:rPr>
            </w:pPr>
          </w:p>
        </w:tc>
        <w:tc>
          <w:tcPr>
            <w:tcW w:w="1140"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436" w:type="dxa"/>
            <w:gridSpan w:val="2"/>
            <w:vAlign w:val="center"/>
          </w:tcPr>
          <w:p w:rsidR="00473224" w:rsidRDefault="00473224">
            <w:pPr>
              <w:widowControl/>
              <w:jc w:val="center"/>
              <w:rPr>
                <w:rFonts w:ascii="宋体" w:cs="宋体"/>
                <w:kern w:val="0"/>
                <w:szCs w:val="21"/>
              </w:rPr>
            </w:pPr>
          </w:p>
        </w:tc>
      </w:tr>
      <w:tr w:rsidR="00473224">
        <w:trPr>
          <w:gridAfter w:val="1"/>
          <w:wAfter w:w="2152" w:type="dxa"/>
          <w:trHeight w:val="240"/>
        </w:trPr>
        <w:tc>
          <w:tcPr>
            <w:tcW w:w="1901" w:type="dxa"/>
            <w:vAlign w:val="center"/>
          </w:tcPr>
          <w:p w:rsidR="00473224" w:rsidRDefault="00473224">
            <w:pPr>
              <w:widowControl/>
              <w:jc w:val="center"/>
              <w:rPr>
                <w:rFonts w:ascii="宋体" w:cs="宋体"/>
                <w:kern w:val="0"/>
                <w:szCs w:val="21"/>
              </w:rPr>
            </w:pPr>
          </w:p>
        </w:tc>
        <w:tc>
          <w:tcPr>
            <w:tcW w:w="2229" w:type="dxa"/>
            <w:vAlign w:val="center"/>
          </w:tcPr>
          <w:p w:rsidR="00473224" w:rsidRDefault="00473224">
            <w:pPr>
              <w:widowControl/>
              <w:jc w:val="center"/>
              <w:rPr>
                <w:rFonts w:ascii="宋体" w:cs="宋体"/>
                <w:kern w:val="0"/>
                <w:szCs w:val="21"/>
              </w:rPr>
            </w:pPr>
          </w:p>
        </w:tc>
        <w:tc>
          <w:tcPr>
            <w:tcW w:w="801" w:type="dxa"/>
            <w:vAlign w:val="center"/>
          </w:tcPr>
          <w:p w:rsidR="00473224" w:rsidRDefault="00473224">
            <w:pPr>
              <w:widowControl/>
              <w:jc w:val="center"/>
              <w:rPr>
                <w:rFonts w:ascii="宋体" w:cs="宋体"/>
                <w:kern w:val="0"/>
                <w:szCs w:val="21"/>
              </w:rPr>
            </w:pPr>
          </w:p>
        </w:tc>
        <w:tc>
          <w:tcPr>
            <w:tcW w:w="997" w:type="dxa"/>
            <w:vAlign w:val="center"/>
          </w:tcPr>
          <w:p w:rsidR="00473224" w:rsidRDefault="00473224">
            <w:pPr>
              <w:widowControl/>
              <w:jc w:val="center"/>
              <w:rPr>
                <w:rFonts w:ascii="宋体" w:cs="宋体"/>
                <w:kern w:val="0"/>
                <w:szCs w:val="21"/>
              </w:rPr>
            </w:pPr>
          </w:p>
        </w:tc>
        <w:tc>
          <w:tcPr>
            <w:tcW w:w="1140"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436" w:type="dxa"/>
            <w:gridSpan w:val="2"/>
            <w:vAlign w:val="center"/>
          </w:tcPr>
          <w:p w:rsidR="00473224" w:rsidRDefault="00473224">
            <w:pPr>
              <w:widowControl/>
              <w:jc w:val="center"/>
              <w:rPr>
                <w:rFonts w:ascii="宋体" w:cs="宋体"/>
                <w:kern w:val="0"/>
                <w:szCs w:val="21"/>
              </w:rPr>
            </w:pPr>
          </w:p>
        </w:tc>
      </w:tr>
      <w:tr w:rsidR="00473224">
        <w:trPr>
          <w:gridAfter w:val="1"/>
          <w:wAfter w:w="2152" w:type="dxa"/>
          <w:trHeight w:val="240"/>
        </w:trPr>
        <w:tc>
          <w:tcPr>
            <w:tcW w:w="1901" w:type="dxa"/>
            <w:vAlign w:val="center"/>
          </w:tcPr>
          <w:p w:rsidR="00473224" w:rsidRDefault="00473224">
            <w:pPr>
              <w:widowControl/>
              <w:jc w:val="center"/>
              <w:rPr>
                <w:rFonts w:ascii="宋体" w:cs="宋体"/>
                <w:kern w:val="0"/>
                <w:szCs w:val="21"/>
              </w:rPr>
            </w:pPr>
          </w:p>
        </w:tc>
        <w:tc>
          <w:tcPr>
            <w:tcW w:w="2229" w:type="dxa"/>
            <w:vAlign w:val="center"/>
          </w:tcPr>
          <w:p w:rsidR="00473224" w:rsidRDefault="00473224">
            <w:pPr>
              <w:widowControl/>
              <w:jc w:val="center"/>
              <w:rPr>
                <w:rFonts w:ascii="宋体" w:cs="宋体"/>
                <w:kern w:val="0"/>
                <w:szCs w:val="21"/>
              </w:rPr>
            </w:pPr>
          </w:p>
        </w:tc>
        <w:tc>
          <w:tcPr>
            <w:tcW w:w="801" w:type="dxa"/>
            <w:vAlign w:val="center"/>
          </w:tcPr>
          <w:p w:rsidR="00473224" w:rsidRDefault="00473224">
            <w:pPr>
              <w:widowControl/>
              <w:jc w:val="center"/>
              <w:rPr>
                <w:rFonts w:ascii="宋体" w:cs="宋体"/>
                <w:kern w:val="0"/>
                <w:szCs w:val="21"/>
              </w:rPr>
            </w:pPr>
          </w:p>
        </w:tc>
        <w:tc>
          <w:tcPr>
            <w:tcW w:w="997" w:type="dxa"/>
            <w:vAlign w:val="center"/>
          </w:tcPr>
          <w:p w:rsidR="00473224" w:rsidRDefault="00473224">
            <w:pPr>
              <w:widowControl/>
              <w:jc w:val="center"/>
              <w:rPr>
                <w:rFonts w:ascii="宋体" w:cs="宋体"/>
                <w:kern w:val="0"/>
                <w:szCs w:val="21"/>
              </w:rPr>
            </w:pPr>
          </w:p>
        </w:tc>
        <w:tc>
          <w:tcPr>
            <w:tcW w:w="1140"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436" w:type="dxa"/>
            <w:gridSpan w:val="2"/>
            <w:vAlign w:val="center"/>
          </w:tcPr>
          <w:p w:rsidR="00473224" w:rsidRDefault="00473224">
            <w:pPr>
              <w:widowControl/>
              <w:jc w:val="center"/>
              <w:rPr>
                <w:rFonts w:ascii="宋体" w:cs="宋体"/>
                <w:kern w:val="0"/>
                <w:szCs w:val="21"/>
              </w:rPr>
            </w:pPr>
          </w:p>
        </w:tc>
      </w:tr>
      <w:tr w:rsidR="00473224">
        <w:trPr>
          <w:gridAfter w:val="1"/>
          <w:wAfter w:w="2152" w:type="dxa"/>
          <w:trHeight w:val="240"/>
        </w:trPr>
        <w:tc>
          <w:tcPr>
            <w:tcW w:w="1901" w:type="dxa"/>
            <w:vAlign w:val="center"/>
          </w:tcPr>
          <w:p w:rsidR="00473224" w:rsidRDefault="00473224">
            <w:pPr>
              <w:widowControl/>
              <w:jc w:val="center"/>
              <w:rPr>
                <w:rFonts w:ascii="宋体" w:cs="宋体"/>
                <w:kern w:val="0"/>
                <w:szCs w:val="21"/>
              </w:rPr>
            </w:pPr>
          </w:p>
        </w:tc>
        <w:tc>
          <w:tcPr>
            <w:tcW w:w="2229" w:type="dxa"/>
            <w:vAlign w:val="center"/>
          </w:tcPr>
          <w:p w:rsidR="00473224" w:rsidRDefault="00473224">
            <w:pPr>
              <w:widowControl/>
              <w:jc w:val="center"/>
              <w:rPr>
                <w:rFonts w:ascii="宋体" w:cs="宋体"/>
                <w:kern w:val="0"/>
                <w:szCs w:val="21"/>
              </w:rPr>
            </w:pPr>
          </w:p>
        </w:tc>
        <w:tc>
          <w:tcPr>
            <w:tcW w:w="801" w:type="dxa"/>
            <w:vAlign w:val="center"/>
          </w:tcPr>
          <w:p w:rsidR="00473224" w:rsidRDefault="00473224">
            <w:pPr>
              <w:widowControl/>
              <w:jc w:val="center"/>
              <w:rPr>
                <w:rFonts w:ascii="宋体" w:cs="宋体"/>
                <w:kern w:val="0"/>
                <w:szCs w:val="21"/>
              </w:rPr>
            </w:pPr>
          </w:p>
        </w:tc>
        <w:tc>
          <w:tcPr>
            <w:tcW w:w="997" w:type="dxa"/>
            <w:vAlign w:val="center"/>
          </w:tcPr>
          <w:p w:rsidR="00473224" w:rsidRDefault="00473224">
            <w:pPr>
              <w:widowControl/>
              <w:jc w:val="center"/>
              <w:rPr>
                <w:rFonts w:ascii="宋体" w:cs="宋体"/>
                <w:kern w:val="0"/>
                <w:szCs w:val="21"/>
              </w:rPr>
            </w:pPr>
          </w:p>
        </w:tc>
        <w:tc>
          <w:tcPr>
            <w:tcW w:w="1140"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436" w:type="dxa"/>
            <w:gridSpan w:val="2"/>
            <w:vAlign w:val="center"/>
          </w:tcPr>
          <w:p w:rsidR="00473224" w:rsidRDefault="00473224">
            <w:pPr>
              <w:widowControl/>
              <w:jc w:val="center"/>
              <w:rPr>
                <w:rFonts w:ascii="宋体" w:cs="宋体"/>
                <w:kern w:val="0"/>
                <w:szCs w:val="21"/>
              </w:rPr>
            </w:pPr>
          </w:p>
        </w:tc>
      </w:tr>
      <w:tr w:rsidR="00473224">
        <w:trPr>
          <w:gridAfter w:val="1"/>
          <w:wAfter w:w="2152" w:type="dxa"/>
          <w:trHeight w:val="240"/>
        </w:trPr>
        <w:tc>
          <w:tcPr>
            <w:tcW w:w="1901" w:type="dxa"/>
            <w:vAlign w:val="center"/>
          </w:tcPr>
          <w:p w:rsidR="00473224" w:rsidRDefault="00473224">
            <w:pPr>
              <w:widowControl/>
              <w:jc w:val="center"/>
              <w:rPr>
                <w:rFonts w:ascii="宋体" w:cs="宋体"/>
                <w:kern w:val="0"/>
                <w:szCs w:val="21"/>
              </w:rPr>
            </w:pPr>
          </w:p>
        </w:tc>
        <w:tc>
          <w:tcPr>
            <w:tcW w:w="2229" w:type="dxa"/>
            <w:vAlign w:val="center"/>
          </w:tcPr>
          <w:p w:rsidR="00473224" w:rsidRDefault="00473224">
            <w:pPr>
              <w:widowControl/>
              <w:jc w:val="center"/>
              <w:rPr>
                <w:rFonts w:ascii="宋体" w:cs="宋体"/>
                <w:kern w:val="0"/>
                <w:szCs w:val="21"/>
              </w:rPr>
            </w:pPr>
          </w:p>
        </w:tc>
        <w:tc>
          <w:tcPr>
            <w:tcW w:w="801" w:type="dxa"/>
            <w:vAlign w:val="center"/>
          </w:tcPr>
          <w:p w:rsidR="00473224" w:rsidRDefault="00473224">
            <w:pPr>
              <w:widowControl/>
              <w:jc w:val="center"/>
              <w:rPr>
                <w:rFonts w:ascii="宋体" w:cs="宋体"/>
                <w:kern w:val="0"/>
                <w:szCs w:val="21"/>
              </w:rPr>
            </w:pPr>
          </w:p>
        </w:tc>
        <w:tc>
          <w:tcPr>
            <w:tcW w:w="997" w:type="dxa"/>
            <w:vAlign w:val="center"/>
          </w:tcPr>
          <w:p w:rsidR="00473224" w:rsidRDefault="00473224">
            <w:pPr>
              <w:widowControl/>
              <w:jc w:val="center"/>
              <w:rPr>
                <w:rFonts w:ascii="宋体" w:cs="宋体"/>
                <w:kern w:val="0"/>
                <w:szCs w:val="21"/>
              </w:rPr>
            </w:pPr>
          </w:p>
        </w:tc>
        <w:tc>
          <w:tcPr>
            <w:tcW w:w="1140"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436" w:type="dxa"/>
            <w:gridSpan w:val="2"/>
            <w:vAlign w:val="center"/>
          </w:tcPr>
          <w:p w:rsidR="00473224" w:rsidRDefault="00473224">
            <w:pPr>
              <w:widowControl/>
              <w:jc w:val="center"/>
              <w:rPr>
                <w:rFonts w:ascii="宋体" w:cs="宋体"/>
                <w:kern w:val="0"/>
                <w:szCs w:val="21"/>
              </w:rPr>
            </w:pPr>
          </w:p>
        </w:tc>
      </w:tr>
      <w:tr w:rsidR="00473224">
        <w:trPr>
          <w:gridAfter w:val="1"/>
          <w:wAfter w:w="2152" w:type="dxa"/>
          <w:trHeight w:val="240"/>
        </w:trPr>
        <w:tc>
          <w:tcPr>
            <w:tcW w:w="1901" w:type="dxa"/>
            <w:vAlign w:val="center"/>
          </w:tcPr>
          <w:p w:rsidR="00473224" w:rsidRDefault="00473224">
            <w:pPr>
              <w:widowControl/>
              <w:jc w:val="center"/>
              <w:rPr>
                <w:rFonts w:ascii="宋体" w:cs="宋体"/>
                <w:kern w:val="0"/>
                <w:szCs w:val="21"/>
              </w:rPr>
            </w:pPr>
          </w:p>
        </w:tc>
        <w:tc>
          <w:tcPr>
            <w:tcW w:w="2229" w:type="dxa"/>
            <w:vAlign w:val="center"/>
          </w:tcPr>
          <w:p w:rsidR="00473224" w:rsidRDefault="00473224">
            <w:pPr>
              <w:widowControl/>
              <w:jc w:val="center"/>
              <w:rPr>
                <w:rFonts w:ascii="宋体" w:cs="宋体"/>
                <w:kern w:val="0"/>
                <w:szCs w:val="21"/>
              </w:rPr>
            </w:pPr>
          </w:p>
        </w:tc>
        <w:tc>
          <w:tcPr>
            <w:tcW w:w="801" w:type="dxa"/>
            <w:vAlign w:val="center"/>
          </w:tcPr>
          <w:p w:rsidR="00473224" w:rsidRDefault="00473224">
            <w:pPr>
              <w:widowControl/>
              <w:jc w:val="center"/>
              <w:rPr>
                <w:rFonts w:ascii="宋体" w:cs="宋体"/>
                <w:kern w:val="0"/>
                <w:szCs w:val="21"/>
              </w:rPr>
            </w:pPr>
          </w:p>
        </w:tc>
        <w:tc>
          <w:tcPr>
            <w:tcW w:w="997" w:type="dxa"/>
            <w:vAlign w:val="center"/>
          </w:tcPr>
          <w:p w:rsidR="00473224" w:rsidRDefault="00473224">
            <w:pPr>
              <w:widowControl/>
              <w:jc w:val="center"/>
              <w:rPr>
                <w:rFonts w:ascii="宋体" w:cs="宋体"/>
                <w:kern w:val="0"/>
                <w:szCs w:val="21"/>
              </w:rPr>
            </w:pPr>
          </w:p>
        </w:tc>
        <w:tc>
          <w:tcPr>
            <w:tcW w:w="1140"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282" w:type="dxa"/>
            <w:vAlign w:val="center"/>
          </w:tcPr>
          <w:p w:rsidR="00473224" w:rsidRDefault="00473224">
            <w:pPr>
              <w:widowControl/>
              <w:jc w:val="center"/>
              <w:rPr>
                <w:rFonts w:ascii="宋体" w:cs="宋体"/>
                <w:kern w:val="0"/>
                <w:szCs w:val="21"/>
              </w:rPr>
            </w:pPr>
          </w:p>
        </w:tc>
        <w:tc>
          <w:tcPr>
            <w:tcW w:w="1436" w:type="dxa"/>
            <w:gridSpan w:val="2"/>
            <w:vAlign w:val="center"/>
          </w:tcPr>
          <w:p w:rsidR="00473224" w:rsidRDefault="00473224">
            <w:pPr>
              <w:widowControl/>
              <w:jc w:val="center"/>
              <w:rPr>
                <w:rFonts w:ascii="宋体" w:cs="宋体"/>
                <w:kern w:val="0"/>
                <w:szCs w:val="21"/>
              </w:rPr>
            </w:pPr>
          </w:p>
        </w:tc>
      </w:tr>
      <w:tr w:rsidR="00473224">
        <w:trPr>
          <w:gridAfter w:val="1"/>
          <w:wAfter w:w="2152" w:type="dxa"/>
          <w:trHeight w:val="297"/>
        </w:trPr>
        <w:tc>
          <w:tcPr>
            <w:tcW w:w="11068" w:type="dxa"/>
            <w:gridSpan w:val="9"/>
            <w:vAlign w:val="center"/>
          </w:tcPr>
          <w:p w:rsidR="00473224" w:rsidRDefault="006F6304">
            <w:pPr>
              <w:widowControl/>
              <w:rPr>
                <w:rFonts w:ascii="宋体" w:cs="宋体"/>
                <w:kern w:val="0"/>
                <w:szCs w:val="21"/>
              </w:rPr>
            </w:pPr>
            <w:r>
              <w:rPr>
                <w:rFonts w:ascii="宋体" w:cs="宋体" w:hint="eastAsia"/>
                <w:kern w:val="0"/>
                <w:szCs w:val="21"/>
              </w:rPr>
              <w:t>报价（大写）：           元</w:t>
            </w:r>
          </w:p>
        </w:tc>
      </w:tr>
      <w:tr w:rsidR="00473224">
        <w:trPr>
          <w:gridAfter w:val="1"/>
          <w:wAfter w:w="2152" w:type="dxa"/>
          <w:trHeight w:val="307"/>
        </w:trPr>
        <w:tc>
          <w:tcPr>
            <w:tcW w:w="5928" w:type="dxa"/>
            <w:gridSpan w:val="4"/>
            <w:vAlign w:val="center"/>
          </w:tcPr>
          <w:p w:rsidR="00473224" w:rsidRDefault="006F6304">
            <w:pPr>
              <w:widowControl/>
              <w:rPr>
                <w:rFonts w:ascii="宋体" w:cs="宋体"/>
                <w:kern w:val="0"/>
                <w:szCs w:val="21"/>
              </w:rPr>
            </w:pPr>
            <w:r>
              <w:rPr>
                <w:rFonts w:ascii="宋体" w:cs="宋体" w:hint="eastAsia"/>
                <w:kern w:val="0"/>
                <w:szCs w:val="21"/>
                <w:lang w:val="zh-CN"/>
              </w:rPr>
              <w:t>报价货物中有无进口产品</w:t>
            </w:r>
          </w:p>
        </w:tc>
        <w:tc>
          <w:tcPr>
            <w:tcW w:w="5140" w:type="dxa"/>
            <w:gridSpan w:val="5"/>
            <w:vAlign w:val="center"/>
          </w:tcPr>
          <w:p w:rsidR="00473224" w:rsidRDefault="006F6304">
            <w:pPr>
              <w:widowControl/>
              <w:rPr>
                <w:rFonts w:ascii="宋体" w:cs="宋体"/>
                <w:kern w:val="0"/>
                <w:szCs w:val="21"/>
              </w:rPr>
            </w:pPr>
            <w:r>
              <w:rPr>
                <w:rFonts w:ascii="宋体" w:cs="宋体" w:hint="eastAsia"/>
                <w:kern w:val="0"/>
                <w:szCs w:val="21"/>
                <w:lang w:val="zh-CN"/>
              </w:rPr>
              <w:t>有无</w:t>
            </w:r>
          </w:p>
        </w:tc>
      </w:tr>
    </w:tbl>
    <w:p w:rsidR="00473224" w:rsidRDefault="006F6304">
      <w:pPr>
        <w:ind w:firstLineChars="200" w:firstLine="420"/>
        <w:rPr>
          <w:rFonts w:ascii="宋体"/>
          <w:szCs w:val="21"/>
        </w:rPr>
      </w:pPr>
      <w:r>
        <w:rPr>
          <w:rFonts w:ascii="宋体" w:hint="eastAsia"/>
          <w:szCs w:val="21"/>
        </w:rPr>
        <w:t>说明：如果属于进口产品，在“报价货物中有无进口产品”栏后打“√”。</w:t>
      </w:r>
    </w:p>
    <w:p w:rsidR="00473224" w:rsidRDefault="006F6304">
      <w:pPr>
        <w:widowControl/>
        <w:adjustRightInd w:val="0"/>
        <w:jc w:val="left"/>
        <w:rPr>
          <w:rFonts w:ascii="宋体"/>
          <w:szCs w:val="21"/>
        </w:rPr>
      </w:pPr>
      <w:r>
        <w:rPr>
          <w:rFonts w:ascii="宋体" w:hint="eastAsia"/>
          <w:szCs w:val="21"/>
        </w:rPr>
        <w:t>供应商名称：（公章）</w:t>
      </w:r>
    </w:p>
    <w:p w:rsidR="00473224" w:rsidRDefault="006F6304">
      <w:pPr>
        <w:ind w:leftChars="-85" w:left="-178"/>
        <w:rPr>
          <w:rFonts w:ascii="宋体"/>
          <w:szCs w:val="21"/>
        </w:rPr>
      </w:pPr>
      <w:r>
        <w:rPr>
          <w:rFonts w:ascii="宋体" w:hint="eastAsia"/>
          <w:szCs w:val="21"/>
        </w:rPr>
        <w:t xml:space="preserve">联系人：联系电话：手机：                           </w:t>
      </w:r>
    </w:p>
    <w:p w:rsidR="00473224" w:rsidRDefault="006F6304">
      <w:pPr>
        <w:spacing w:line="500" w:lineRule="exact"/>
        <w:ind w:leftChars="-85" w:left="-178"/>
        <w:rPr>
          <w:rFonts w:ascii="宋体"/>
          <w:szCs w:val="21"/>
        </w:rPr>
      </w:pPr>
      <w:r>
        <w:rPr>
          <w:rFonts w:ascii="宋体" w:hint="eastAsia"/>
          <w:szCs w:val="21"/>
        </w:rPr>
        <w:t>日期：</w:t>
      </w:r>
    </w:p>
    <w:p w:rsidR="00473224" w:rsidRDefault="00473224">
      <w:pPr>
        <w:snapToGrid w:val="0"/>
        <w:spacing w:line="360" w:lineRule="auto"/>
        <w:rPr>
          <w:rFonts w:ascii="宋体"/>
          <w:szCs w:val="21"/>
          <w:lang w:val="zh-CN"/>
        </w:rPr>
        <w:sectPr w:rsidR="00473224">
          <w:pgSz w:w="15840" w:h="12240" w:orient="landscape"/>
          <w:pgMar w:top="1418" w:right="1418" w:bottom="1418" w:left="1418" w:header="720" w:footer="720" w:gutter="0"/>
          <w:cols w:space="720"/>
          <w:docGrid w:linePitch="286"/>
        </w:sectPr>
      </w:pPr>
    </w:p>
    <w:p w:rsidR="00473224" w:rsidRDefault="006F6304">
      <w:pPr>
        <w:snapToGrid w:val="0"/>
        <w:spacing w:line="360" w:lineRule="auto"/>
        <w:rPr>
          <w:rFonts w:ascii="宋体"/>
          <w:b/>
          <w:szCs w:val="21"/>
          <w:lang w:val="zh-CN"/>
        </w:rPr>
      </w:pPr>
      <w:r>
        <w:rPr>
          <w:rFonts w:ascii="宋体" w:hint="eastAsia"/>
          <w:b/>
          <w:szCs w:val="21"/>
          <w:lang w:val="zh-CN"/>
        </w:rPr>
        <w:lastRenderedPageBreak/>
        <w:t>附件二、技术规格偏离表格式</w:t>
      </w:r>
    </w:p>
    <w:p w:rsidR="00473224" w:rsidRDefault="006F6304">
      <w:pPr>
        <w:jc w:val="center"/>
        <w:rPr>
          <w:rFonts w:ascii="黑体" w:eastAsia="黑体"/>
          <w:sz w:val="36"/>
          <w:szCs w:val="36"/>
          <w:lang w:val="zh-CN"/>
        </w:rPr>
      </w:pPr>
      <w:r>
        <w:rPr>
          <w:rFonts w:ascii="黑体" w:eastAsia="黑体" w:hint="eastAsia"/>
          <w:sz w:val="36"/>
          <w:szCs w:val="36"/>
          <w:lang w:val="zh-CN"/>
        </w:rPr>
        <w:t>技术规格偏离表</w:t>
      </w:r>
    </w:p>
    <w:p w:rsidR="00473224" w:rsidRDefault="006F6304">
      <w:pPr>
        <w:autoSpaceDE w:val="0"/>
        <w:autoSpaceDN w:val="0"/>
        <w:adjustRightInd w:val="0"/>
        <w:spacing w:line="312" w:lineRule="auto"/>
        <w:ind w:rightChars="-309" w:right="-649"/>
        <w:rPr>
          <w:rFonts w:ascii="宋体"/>
          <w:szCs w:val="21"/>
        </w:rPr>
      </w:pPr>
      <w:r>
        <w:rPr>
          <w:rFonts w:ascii="宋体" w:cs="Verdana" w:hint="eastAsia"/>
          <w:kern w:val="0"/>
          <w:szCs w:val="21"/>
          <w:lang w:val="zh-CN"/>
        </w:rPr>
        <w:t>项目名称：</w:t>
      </w:r>
    </w:p>
    <w:tbl>
      <w:tblPr>
        <w:tblW w:w="7804" w:type="dxa"/>
        <w:jc w:val="center"/>
        <w:tblLayout w:type="fixed"/>
        <w:tblCellMar>
          <w:left w:w="10" w:type="dxa"/>
          <w:right w:w="10" w:type="dxa"/>
        </w:tblCellMar>
        <w:tblLook w:val="04A0"/>
      </w:tblPr>
      <w:tblGrid>
        <w:gridCol w:w="758"/>
        <w:gridCol w:w="2700"/>
        <w:gridCol w:w="3240"/>
        <w:gridCol w:w="1106"/>
      </w:tblGrid>
      <w:tr w:rsidR="00473224">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473224" w:rsidRDefault="006F6304">
            <w:pPr>
              <w:autoSpaceDE w:val="0"/>
              <w:autoSpaceDN w:val="0"/>
              <w:adjustRightInd w:val="0"/>
              <w:jc w:val="center"/>
              <w:rPr>
                <w:rFonts w:ascii="宋体"/>
                <w:szCs w:val="21"/>
                <w:lang w:val="zh-CN"/>
              </w:rPr>
            </w:pPr>
            <w:r>
              <w:rPr>
                <w:rFonts w:ascii="宋体" w:hint="eastAsia"/>
                <w:szCs w:val="21"/>
                <w:lang w:val="zh-CN"/>
              </w:rPr>
              <w:t>序号</w:t>
            </w:r>
          </w:p>
        </w:tc>
        <w:tc>
          <w:tcPr>
            <w:tcW w:w="2700" w:type="dxa"/>
            <w:tcBorders>
              <w:top w:val="single" w:sz="6" w:space="0" w:color="auto"/>
              <w:left w:val="single" w:sz="6" w:space="0" w:color="auto"/>
              <w:bottom w:val="single" w:sz="6" w:space="0" w:color="auto"/>
              <w:right w:val="single" w:sz="6" w:space="0" w:color="auto"/>
            </w:tcBorders>
            <w:vAlign w:val="center"/>
          </w:tcPr>
          <w:p w:rsidR="00473224" w:rsidRDefault="006F6304">
            <w:pPr>
              <w:autoSpaceDE w:val="0"/>
              <w:autoSpaceDN w:val="0"/>
              <w:adjustRightInd w:val="0"/>
              <w:jc w:val="center"/>
              <w:rPr>
                <w:rFonts w:ascii="宋体"/>
                <w:szCs w:val="21"/>
                <w:lang w:val="zh-CN"/>
              </w:rPr>
            </w:pPr>
            <w:r>
              <w:rPr>
                <w:rFonts w:ascii="宋体" w:hint="eastAsia"/>
                <w:szCs w:val="21"/>
                <w:lang w:val="zh-CN"/>
              </w:rPr>
              <w:t>采购要求规格</w:t>
            </w:r>
          </w:p>
        </w:tc>
        <w:tc>
          <w:tcPr>
            <w:tcW w:w="3240" w:type="dxa"/>
            <w:tcBorders>
              <w:top w:val="single" w:sz="6" w:space="0" w:color="auto"/>
              <w:left w:val="single" w:sz="6" w:space="0" w:color="auto"/>
              <w:bottom w:val="single" w:sz="6" w:space="0" w:color="auto"/>
              <w:right w:val="single" w:sz="6" w:space="0" w:color="auto"/>
            </w:tcBorders>
            <w:vAlign w:val="center"/>
          </w:tcPr>
          <w:p w:rsidR="00473224" w:rsidRDefault="006F6304">
            <w:pPr>
              <w:autoSpaceDE w:val="0"/>
              <w:autoSpaceDN w:val="0"/>
              <w:adjustRightInd w:val="0"/>
              <w:jc w:val="center"/>
              <w:rPr>
                <w:rFonts w:ascii="宋体"/>
                <w:szCs w:val="21"/>
                <w:lang w:val="zh-CN"/>
              </w:rPr>
            </w:pPr>
            <w:r>
              <w:rPr>
                <w:rFonts w:ascii="宋体" w:hint="eastAsia"/>
                <w:szCs w:val="21"/>
                <w:lang w:val="zh-CN"/>
              </w:rPr>
              <w:t>响应规格</w:t>
            </w:r>
          </w:p>
        </w:tc>
        <w:tc>
          <w:tcPr>
            <w:tcW w:w="1106" w:type="dxa"/>
            <w:tcBorders>
              <w:top w:val="single" w:sz="6" w:space="0" w:color="auto"/>
              <w:left w:val="single" w:sz="6" w:space="0" w:color="auto"/>
              <w:bottom w:val="single" w:sz="6" w:space="0" w:color="auto"/>
              <w:right w:val="single" w:sz="6" w:space="0" w:color="auto"/>
            </w:tcBorders>
            <w:vAlign w:val="center"/>
          </w:tcPr>
          <w:p w:rsidR="00473224" w:rsidRDefault="006F6304">
            <w:pPr>
              <w:autoSpaceDE w:val="0"/>
              <w:autoSpaceDN w:val="0"/>
              <w:adjustRightInd w:val="0"/>
              <w:jc w:val="center"/>
              <w:rPr>
                <w:rFonts w:ascii="宋体"/>
                <w:szCs w:val="21"/>
                <w:lang w:val="zh-CN"/>
              </w:rPr>
            </w:pPr>
            <w:r>
              <w:rPr>
                <w:rFonts w:ascii="宋体" w:hint="eastAsia"/>
                <w:szCs w:val="21"/>
                <w:lang w:val="zh-CN"/>
              </w:rPr>
              <w:t>偏离</w:t>
            </w:r>
          </w:p>
        </w:tc>
      </w:tr>
      <w:tr w:rsidR="00473224">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3240"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r>
      <w:tr w:rsidR="00473224">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3240"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r>
      <w:tr w:rsidR="00473224">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3240"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r>
      <w:tr w:rsidR="00473224">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3240"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r>
      <w:tr w:rsidR="00473224">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3240"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r>
      <w:tr w:rsidR="00473224">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3240"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473224" w:rsidRDefault="00473224">
            <w:pPr>
              <w:autoSpaceDE w:val="0"/>
              <w:autoSpaceDN w:val="0"/>
              <w:adjustRightInd w:val="0"/>
              <w:jc w:val="center"/>
              <w:rPr>
                <w:rFonts w:ascii="宋体"/>
                <w:szCs w:val="21"/>
                <w:lang w:val="zh-CN"/>
              </w:rPr>
            </w:pPr>
          </w:p>
        </w:tc>
      </w:tr>
    </w:tbl>
    <w:p w:rsidR="00473224" w:rsidRDefault="006F6304">
      <w:pPr>
        <w:autoSpaceDE w:val="0"/>
        <w:autoSpaceDN w:val="0"/>
        <w:adjustRightInd w:val="0"/>
        <w:rPr>
          <w:rFonts w:ascii="宋体"/>
          <w:szCs w:val="21"/>
          <w:lang w:val="zh-CN"/>
        </w:rPr>
      </w:pPr>
      <w:r>
        <w:rPr>
          <w:rFonts w:ascii="宋体" w:hint="eastAsia"/>
          <w:szCs w:val="21"/>
          <w:lang w:val="zh-CN"/>
        </w:rPr>
        <w:t>说明：如果行数不够，请自行增加。</w:t>
      </w:r>
    </w:p>
    <w:p w:rsidR="00473224" w:rsidRDefault="006F6304">
      <w:pPr>
        <w:autoSpaceDE w:val="0"/>
        <w:autoSpaceDN w:val="0"/>
        <w:adjustRightInd w:val="0"/>
        <w:rPr>
          <w:rFonts w:ascii="宋体"/>
          <w:szCs w:val="21"/>
          <w:lang w:val="zh-CN"/>
        </w:rPr>
      </w:pPr>
      <w:r>
        <w:rPr>
          <w:rFonts w:ascii="宋体" w:hint="eastAsia"/>
          <w:szCs w:val="21"/>
          <w:lang w:val="zh-CN"/>
        </w:rPr>
        <w:t>供应商名称：（公章）</w:t>
      </w:r>
    </w:p>
    <w:p w:rsidR="00473224" w:rsidRDefault="00473224">
      <w:pPr>
        <w:autoSpaceDE w:val="0"/>
        <w:autoSpaceDN w:val="0"/>
        <w:adjustRightInd w:val="0"/>
        <w:rPr>
          <w:rFonts w:ascii="宋体"/>
          <w:szCs w:val="21"/>
          <w:lang w:val="zh-CN"/>
        </w:rPr>
      </w:pPr>
    </w:p>
    <w:p w:rsidR="00473224" w:rsidRDefault="006F6304">
      <w:pPr>
        <w:widowControl/>
        <w:snapToGrid w:val="0"/>
        <w:spacing w:line="240" w:lineRule="atLeast"/>
        <w:jc w:val="left"/>
        <w:rPr>
          <w:rFonts w:ascii="宋体"/>
          <w:szCs w:val="21"/>
          <w:lang w:val="zh-CN"/>
        </w:rPr>
      </w:pPr>
      <w:r>
        <w:rPr>
          <w:rFonts w:ascii="宋体" w:cs="宋体" w:hint="eastAsia"/>
          <w:b/>
          <w:color w:val="000000"/>
          <w:kern w:val="0"/>
          <w:szCs w:val="21"/>
          <w:lang w:val="zh-CN"/>
        </w:rPr>
        <w:t>附件三、</w:t>
      </w:r>
      <w:r>
        <w:rPr>
          <w:rFonts w:ascii="宋体" w:hint="eastAsia"/>
          <w:b/>
          <w:szCs w:val="21"/>
          <w:lang w:val="zh-CN"/>
        </w:rPr>
        <w:t>提供的主要产品一览表格式</w:t>
      </w:r>
    </w:p>
    <w:p w:rsidR="00473224" w:rsidRDefault="00473224">
      <w:pPr>
        <w:autoSpaceDE w:val="0"/>
        <w:autoSpaceDN w:val="0"/>
        <w:adjustRightInd w:val="0"/>
        <w:jc w:val="center"/>
        <w:rPr>
          <w:rFonts w:ascii="黑体" w:eastAsia="黑体"/>
          <w:sz w:val="36"/>
          <w:szCs w:val="36"/>
        </w:rPr>
      </w:pPr>
    </w:p>
    <w:p w:rsidR="00473224" w:rsidRDefault="006F6304">
      <w:pPr>
        <w:autoSpaceDE w:val="0"/>
        <w:autoSpaceDN w:val="0"/>
        <w:adjustRightInd w:val="0"/>
        <w:jc w:val="center"/>
        <w:rPr>
          <w:rFonts w:ascii="黑体" w:eastAsia="黑体"/>
          <w:sz w:val="36"/>
          <w:szCs w:val="36"/>
        </w:rPr>
      </w:pPr>
      <w:r>
        <w:rPr>
          <w:rFonts w:ascii="黑体" w:eastAsia="黑体" w:hint="eastAsia"/>
          <w:sz w:val="36"/>
          <w:szCs w:val="36"/>
        </w:rPr>
        <w:t>提供的主要产品一览表</w:t>
      </w:r>
    </w:p>
    <w:p w:rsidR="00473224" w:rsidRDefault="006F6304">
      <w:pPr>
        <w:autoSpaceDE w:val="0"/>
        <w:autoSpaceDN w:val="0"/>
        <w:adjustRightInd w:val="0"/>
        <w:jc w:val="center"/>
        <w:rPr>
          <w:rFonts w:ascii="黑体" w:eastAsia="黑体"/>
          <w:szCs w:val="21"/>
        </w:rPr>
      </w:pPr>
      <w:r>
        <w:rPr>
          <w:rFonts w:ascii="黑体" w:eastAsia="黑体" w:hint="eastAsia"/>
          <w:szCs w:val="21"/>
        </w:rPr>
        <w:t>（至少填报单价最高的两个产品）</w:t>
      </w:r>
    </w:p>
    <w:tbl>
      <w:tblPr>
        <w:tblpPr w:leftFromText="180" w:rightFromText="180" w:vertAnchor="text" w:horzAnchor="margin" w:tblpY="133"/>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80"/>
        <w:gridCol w:w="2880"/>
        <w:gridCol w:w="1080"/>
        <w:gridCol w:w="1080"/>
        <w:gridCol w:w="1574"/>
      </w:tblGrid>
      <w:tr w:rsidR="00473224">
        <w:trPr>
          <w:trHeight w:val="284"/>
        </w:trPr>
        <w:tc>
          <w:tcPr>
            <w:tcW w:w="6588" w:type="dxa"/>
            <w:gridSpan w:val="4"/>
            <w:tcBorders>
              <w:top w:val="nil"/>
              <w:left w:val="nil"/>
              <w:bottom w:val="single" w:sz="4" w:space="0" w:color="auto"/>
              <w:right w:val="nil"/>
            </w:tcBorders>
            <w:vAlign w:val="center"/>
          </w:tcPr>
          <w:p w:rsidR="00473224" w:rsidRDefault="006F6304">
            <w:pPr>
              <w:widowControl/>
              <w:adjustRightInd w:val="0"/>
              <w:rPr>
                <w:rFonts w:ascii="宋体" w:cs="宋体"/>
                <w:kern w:val="0"/>
                <w:szCs w:val="21"/>
                <w:lang w:val="zh-CN"/>
              </w:rPr>
            </w:pPr>
            <w:r>
              <w:rPr>
                <w:rFonts w:ascii="宋体" w:hint="eastAsia"/>
                <w:szCs w:val="21"/>
                <w:lang w:val="zh-CN"/>
              </w:rPr>
              <w:t>项目名称：</w:t>
            </w:r>
          </w:p>
        </w:tc>
        <w:tc>
          <w:tcPr>
            <w:tcW w:w="2654" w:type="dxa"/>
            <w:gridSpan w:val="2"/>
            <w:tcBorders>
              <w:top w:val="nil"/>
              <w:left w:val="nil"/>
              <w:right w:val="nil"/>
            </w:tcBorders>
            <w:shd w:val="clear" w:color="auto" w:fill="auto"/>
            <w:vAlign w:val="center"/>
          </w:tcPr>
          <w:p w:rsidR="00473224" w:rsidRDefault="006F6304">
            <w:pPr>
              <w:widowControl/>
              <w:adjustRightInd w:val="0"/>
              <w:rPr>
                <w:rFonts w:ascii="宋体" w:cs="宋体"/>
                <w:kern w:val="0"/>
                <w:szCs w:val="21"/>
                <w:lang w:val="zh-CN"/>
              </w:rPr>
            </w:pPr>
            <w:r>
              <w:rPr>
                <w:rFonts w:ascii="宋体" w:cs="宋体" w:hint="eastAsia"/>
                <w:color w:val="000000"/>
                <w:kern w:val="0"/>
                <w:szCs w:val="21"/>
                <w:lang w:val="zh-CN"/>
              </w:rPr>
              <w:t>项目编号：</w:t>
            </w:r>
          </w:p>
        </w:tc>
      </w:tr>
      <w:tr w:rsidR="00473224">
        <w:trPr>
          <w:trHeight w:val="284"/>
        </w:trPr>
        <w:tc>
          <w:tcPr>
            <w:tcW w:w="648" w:type="dxa"/>
            <w:tcBorders>
              <w:top w:val="single" w:sz="4" w:space="0" w:color="auto"/>
              <w:left w:val="single" w:sz="4" w:space="0" w:color="auto"/>
              <w:bottom w:val="single" w:sz="4" w:space="0" w:color="auto"/>
              <w:right w:val="single" w:sz="4" w:space="0" w:color="auto"/>
            </w:tcBorders>
            <w:vAlign w:val="center"/>
          </w:tcPr>
          <w:p w:rsidR="00473224" w:rsidRDefault="006F6304">
            <w:pPr>
              <w:widowControl/>
              <w:adjustRightInd w:val="0"/>
              <w:jc w:val="center"/>
              <w:rPr>
                <w:rFonts w:ascii="宋体" w:cs="宋体"/>
                <w:kern w:val="0"/>
                <w:szCs w:val="21"/>
                <w:lang w:val="zh-CN"/>
              </w:rPr>
            </w:pPr>
            <w:r>
              <w:rPr>
                <w:rFonts w:ascii="宋体" w:cs="宋体" w:hint="eastAsia"/>
                <w:kern w:val="0"/>
                <w:szCs w:val="21"/>
                <w:lang w:val="zh-CN"/>
              </w:rPr>
              <w:t>序号</w:t>
            </w:r>
          </w:p>
        </w:tc>
        <w:tc>
          <w:tcPr>
            <w:tcW w:w="1980" w:type="dxa"/>
            <w:tcBorders>
              <w:top w:val="single" w:sz="4" w:space="0" w:color="auto"/>
              <w:left w:val="single" w:sz="4" w:space="0" w:color="auto"/>
              <w:right w:val="single" w:sz="4" w:space="0" w:color="auto"/>
            </w:tcBorders>
            <w:shd w:val="clear" w:color="auto" w:fill="auto"/>
            <w:vAlign w:val="center"/>
          </w:tcPr>
          <w:p w:rsidR="00473224" w:rsidRDefault="006F6304">
            <w:pPr>
              <w:widowControl/>
              <w:adjustRightInd w:val="0"/>
              <w:jc w:val="center"/>
              <w:rPr>
                <w:rFonts w:ascii="宋体" w:cs="宋体"/>
                <w:kern w:val="0"/>
                <w:szCs w:val="21"/>
                <w:lang w:val="zh-CN"/>
              </w:rPr>
            </w:pPr>
            <w:r>
              <w:rPr>
                <w:rFonts w:ascii="宋体" w:cs="宋体" w:hint="eastAsia"/>
                <w:kern w:val="0"/>
                <w:szCs w:val="21"/>
                <w:lang w:val="zh-CN"/>
              </w:rPr>
              <w:t>名称</w:t>
            </w:r>
          </w:p>
        </w:tc>
        <w:tc>
          <w:tcPr>
            <w:tcW w:w="2880" w:type="dxa"/>
            <w:tcBorders>
              <w:top w:val="single" w:sz="4" w:space="0" w:color="auto"/>
              <w:left w:val="single" w:sz="4" w:space="0" w:color="auto"/>
              <w:right w:val="single" w:sz="4" w:space="0" w:color="auto"/>
            </w:tcBorders>
            <w:shd w:val="clear" w:color="auto" w:fill="auto"/>
            <w:vAlign w:val="center"/>
          </w:tcPr>
          <w:p w:rsidR="00473224" w:rsidRDefault="006F6304">
            <w:pPr>
              <w:widowControl/>
              <w:adjustRightInd w:val="0"/>
              <w:jc w:val="center"/>
              <w:rPr>
                <w:rFonts w:ascii="宋体" w:cs="宋体"/>
                <w:kern w:val="0"/>
                <w:szCs w:val="21"/>
                <w:lang w:val="zh-CN"/>
              </w:rPr>
            </w:pPr>
            <w:r>
              <w:rPr>
                <w:rFonts w:ascii="宋体" w:cs="宋体" w:hint="eastAsia"/>
                <w:kern w:val="0"/>
                <w:szCs w:val="21"/>
                <w:lang w:val="zh-CN"/>
              </w:rPr>
              <w:t>品牌、规格或型号</w:t>
            </w:r>
          </w:p>
        </w:tc>
        <w:tc>
          <w:tcPr>
            <w:tcW w:w="1080" w:type="dxa"/>
            <w:tcBorders>
              <w:top w:val="single" w:sz="4" w:space="0" w:color="auto"/>
              <w:left w:val="single" w:sz="4" w:space="0" w:color="auto"/>
              <w:right w:val="single" w:sz="4" w:space="0" w:color="auto"/>
            </w:tcBorders>
            <w:shd w:val="clear" w:color="auto" w:fill="auto"/>
            <w:vAlign w:val="center"/>
          </w:tcPr>
          <w:p w:rsidR="00473224" w:rsidRDefault="006F6304">
            <w:pPr>
              <w:widowControl/>
              <w:adjustRightInd w:val="0"/>
              <w:jc w:val="center"/>
              <w:rPr>
                <w:rFonts w:ascii="宋体" w:cs="宋体"/>
                <w:kern w:val="0"/>
                <w:szCs w:val="21"/>
                <w:lang w:val="zh-CN"/>
              </w:rPr>
            </w:pPr>
            <w:r>
              <w:rPr>
                <w:rFonts w:ascii="宋体" w:cs="宋体" w:hint="eastAsia"/>
                <w:kern w:val="0"/>
                <w:szCs w:val="21"/>
              </w:rPr>
              <w:t>数量</w:t>
            </w:r>
          </w:p>
        </w:tc>
        <w:tc>
          <w:tcPr>
            <w:tcW w:w="1080" w:type="dxa"/>
            <w:tcBorders>
              <w:top w:val="single" w:sz="4" w:space="0" w:color="auto"/>
              <w:left w:val="single" w:sz="4" w:space="0" w:color="auto"/>
              <w:right w:val="single" w:sz="4" w:space="0" w:color="auto"/>
            </w:tcBorders>
            <w:shd w:val="clear" w:color="auto" w:fill="auto"/>
            <w:vAlign w:val="center"/>
          </w:tcPr>
          <w:p w:rsidR="00473224" w:rsidRDefault="006F6304">
            <w:pPr>
              <w:widowControl/>
              <w:adjustRightInd w:val="0"/>
              <w:jc w:val="center"/>
              <w:rPr>
                <w:rFonts w:ascii="宋体" w:cs="宋体"/>
                <w:kern w:val="0"/>
                <w:szCs w:val="21"/>
                <w:lang w:val="zh-CN"/>
              </w:rPr>
            </w:pPr>
            <w:r>
              <w:rPr>
                <w:rFonts w:ascii="宋体" w:cs="宋体" w:hint="eastAsia"/>
                <w:kern w:val="0"/>
                <w:szCs w:val="21"/>
                <w:lang w:val="zh-CN"/>
              </w:rPr>
              <w:t>单价（元）</w:t>
            </w:r>
          </w:p>
        </w:tc>
        <w:tc>
          <w:tcPr>
            <w:tcW w:w="1574" w:type="dxa"/>
            <w:tcBorders>
              <w:top w:val="single" w:sz="4" w:space="0" w:color="auto"/>
              <w:left w:val="single" w:sz="4" w:space="0" w:color="auto"/>
              <w:bottom w:val="single" w:sz="4" w:space="0" w:color="auto"/>
              <w:right w:val="single" w:sz="4" w:space="0" w:color="auto"/>
            </w:tcBorders>
            <w:vAlign w:val="center"/>
          </w:tcPr>
          <w:p w:rsidR="00473224" w:rsidRDefault="006F6304">
            <w:pPr>
              <w:widowControl/>
              <w:adjustRightInd w:val="0"/>
              <w:jc w:val="center"/>
              <w:rPr>
                <w:rFonts w:ascii="宋体" w:cs="宋体"/>
                <w:kern w:val="0"/>
                <w:szCs w:val="21"/>
                <w:lang w:val="zh-CN"/>
              </w:rPr>
            </w:pPr>
            <w:r>
              <w:rPr>
                <w:rFonts w:ascii="宋体" w:cs="宋体" w:hint="eastAsia"/>
                <w:kern w:val="0"/>
                <w:szCs w:val="21"/>
                <w:lang w:val="zh-CN"/>
              </w:rPr>
              <w:t>质保年限</w:t>
            </w:r>
          </w:p>
        </w:tc>
      </w:tr>
      <w:tr w:rsidR="00473224">
        <w:trPr>
          <w:trHeight w:val="284"/>
        </w:trPr>
        <w:tc>
          <w:tcPr>
            <w:tcW w:w="648" w:type="dxa"/>
            <w:tcBorders>
              <w:top w:val="single" w:sz="4" w:space="0" w:color="auto"/>
              <w:left w:val="single" w:sz="4" w:space="0" w:color="auto"/>
              <w:bottom w:val="single" w:sz="4" w:space="0" w:color="auto"/>
              <w:right w:val="single" w:sz="4" w:space="0" w:color="auto"/>
            </w:tcBorders>
          </w:tcPr>
          <w:p w:rsidR="00473224" w:rsidRDefault="006F6304">
            <w:pPr>
              <w:widowControl/>
              <w:adjustRightInd w:val="0"/>
              <w:jc w:val="left"/>
              <w:rPr>
                <w:rFonts w:ascii="宋体" w:cs="宋体"/>
                <w:kern w:val="0"/>
                <w:szCs w:val="21"/>
                <w:lang w:val="zh-CN"/>
              </w:rPr>
            </w:pPr>
            <w:r>
              <w:rPr>
                <w:rFonts w:ascii="宋体" w:cs="宋体" w:hint="eastAsia"/>
                <w:kern w:val="0"/>
                <w:szCs w:val="21"/>
                <w:lang w:val="zh-CN"/>
              </w:rPr>
              <w:t>1</w:t>
            </w:r>
          </w:p>
        </w:tc>
        <w:tc>
          <w:tcPr>
            <w:tcW w:w="1980" w:type="dxa"/>
            <w:tcBorders>
              <w:left w:val="single" w:sz="4" w:space="0" w:color="auto"/>
              <w:right w:val="single" w:sz="4" w:space="0" w:color="auto"/>
            </w:tcBorders>
            <w:shd w:val="clear" w:color="auto" w:fill="auto"/>
          </w:tcPr>
          <w:p w:rsidR="00473224" w:rsidRDefault="00473224">
            <w:pPr>
              <w:widowControl/>
              <w:adjustRightInd w:val="0"/>
              <w:jc w:val="left"/>
              <w:rPr>
                <w:rFonts w:ascii="宋体" w:cs="宋体"/>
                <w:kern w:val="0"/>
                <w:szCs w:val="21"/>
                <w:lang w:val="zh-CN"/>
              </w:rPr>
            </w:pPr>
          </w:p>
        </w:tc>
        <w:tc>
          <w:tcPr>
            <w:tcW w:w="2880" w:type="dxa"/>
            <w:tcBorders>
              <w:left w:val="single" w:sz="4" w:space="0" w:color="auto"/>
              <w:right w:val="single" w:sz="4" w:space="0" w:color="auto"/>
            </w:tcBorders>
            <w:shd w:val="clear" w:color="auto" w:fill="auto"/>
          </w:tcPr>
          <w:p w:rsidR="00473224" w:rsidRDefault="00473224">
            <w:pPr>
              <w:widowControl/>
              <w:adjustRightInd w:val="0"/>
              <w:jc w:val="left"/>
              <w:rPr>
                <w:rFonts w:ascii="宋体" w:cs="宋体"/>
                <w:kern w:val="0"/>
                <w:szCs w:val="21"/>
                <w:lang w:val="zh-CN"/>
              </w:rPr>
            </w:pPr>
          </w:p>
        </w:tc>
        <w:tc>
          <w:tcPr>
            <w:tcW w:w="1080" w:type="dxa"/>
            <w:tcBorders>
              <w:left w:val="single" w:sz="4" w:space="0" w:color="auto"/>
              <w:right w:val="single" w:sz="4" w:space="0" w:color="auto"/>
            </w:tcBorders>
            <w:shd w:val="clear" w:color="auto" w:fill="auto"/>
          </w:tcPr>
          <w:p w:rsidR="00473224" w:rsidRDefault="00473224">
            <w:pPr>
              <w:widowControl/>
              <w:adjustRightInd w:val="0"/>
              <w:jc w:val="left"/>
              <w:rPr>
                <w:rFonts w:ascii="宋体" w:cs="宋体"/>
                <w:kern w:val="0"/>
                <w:szCs w:val="21"/>
                <w:lang w:val="zh-CN"/>
              </w:rPr>
            </w:pPr>
          </w:p>
        </w:tc>
        <w:tc>
          <w:tcPr>
            <w:tcW w:w="1080" w:type="dxa"/>
            <w:tcBorders>
              <w:left w:val="single" w:sz="4" w:space="0" w:color="auto"/>
              <w:right w:val="single" w:sz="4" w:space="0" w:color="auto"/>
            </w:tcBorders>
            <w:shd w:val="clear" w:color="auto" w:fill="auto"/>
          </w:tcPr>
          <w:p w:rsidR="00473224" w:rsidRDefault="00473224">
            <w:pPr>
              <w:widowControl/>
              <w:adjustRightInd w:val="0"/>
              <w:jc w:val="left"/>
              <w:rPr>
                <w:rFonts w:ascii="宋体" w:cs="宋体"/>
                <w:kern w:val="0"/>
                <w:szCs w:val="21"/>
                <w:lang w:val="zh-CN"/>
              </w:rPr>
            </w:pPr>
          </w:p>
        </w:tc>
        <w:tc>
          <w:tcPr>
            <w:tcW w:w="1574" w:type="dxa"/>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宋体"/>
                <w:kern w:val="0"/>
                <w:szCs w:val="21"/>
                <w:lang w:val="zh-CN"/>
              </w:rPr>
            </w:pPr>
          </w:p>
        </w:tc>
      </w:tr>
      <w:tr w:rsidR="00473224">
        <w:trPr>
          <w:trHeight w:val="284"/>
        </w:trPr>
        <w:tc>
          <w:tcPr>
            <w:tcW w:w="648" w:type="dxa"/>
            <w:tcBorders>
              <w:top w:val="single" w:sz="4" w:space="0" w:color="auto"/>
              <w:left w:val="single" w:sz="4" w:space="0" w:color="auto"/>
              <w:bottom w:val="single" w:sz="4" w:space="0" w:color="auto"/>
              <w:right w:val="single" w:sz="4" w:space="0" w:color="auto"/>
            </w:tcBorders>
          </w:tcPr>
          <w:p w:rsidR="00473224" w:rsidRDefault="006F6304">
            <w:pPr>
              <w:widowControl/>
              <w:adjustRightInd w:val="0"/>
              <w:jc w:val="left"/>
              <w:rPr>
                <w:rFonts w:ascii="宋体" w:cs="宋体"/>
                <w:kern w:val="0"/>
                <w:szCs w:val="21"/>
                <w:lang w:val="zh-CN"/>
              </w:rPr>
            </w:pPr>
            <w:r>
              <w:rPr>
                <w:rFonts w:ascii="宋体" w:cs="宋体" w:hint="eastAsia"/>
                <w:kern w:val="0"/>
                <w:szCs w:val="21"/>
                <w:lang w:val="zh-CN"/>
              </w:rPr>
              <w:t>2</w:t>
            </w:r>
          </w:p>
        </w:tc>
        <w:tc>
          <w:tcPr>
            <w:tcW w:w="1980" w:type="dxa"/>
            <w:tcBorders>
              <w:left w:val="single" w:sz="4" w:space="0" w:color="auto"/>
              <w:right w:val="single" w:sz="4" w:space="0" w:color="auto"/>
            </w:tcBorders>
            <w:shd w:val="clear" w:color="auto" w:fill="auto"/>
          </w:tcPr>
          <w:p w:rsidR="00473224" w:rsidRDefault="00473224">
            <w:pPr>
              <w:widowControl/>
              <w:adjustRightInd w:val="0"/>
              <w:jc w:val="left"/>
              <w:rPr>
                <w:rFonts w:ascii="宋体" w:cs="宋体"/>
                <w:kern w:val="0"/>
                <w:szCs w:val="21"/>
                <w:lang w:val="zh-CN"/>
              </w:rPr>
            </w:pPr>
          </w:p>
        </w:tc>
        <w:tc>
          <w:tcPr>
            <w:tcW w:w="2880" w:type="dxa"/>
            <w:tcBorders>
              <w:left w:val="single" w:sz="4" w:space="0" w:color="auto"/>
              <w:right w:val="single" w:sz="4" w:space="0" w:color="auto"/>
            </w:tcBorders>
            <w:shd w:val="clear" w:color="auto" w:fill="auto"/>
          </w:tcPr>
          <w:p w:rsidR="00473224" w:rsidRDefault="00473224">
            <w:pPr>
              <w:widowControl/>
              <w:adjustRightInd w:val="0"/>
              <w:jc w:val="left"/>
              <w:rPr>
                <w:rFonts w:ascii="宋体" w:cs="宋体"/>
                <w:kern w:val="0"/>
                <w:szCs w:val="21"/>
                <w:lang w:val="zh-CN"/>
              </w:rPr>
            </w:pPr>
          </w:p>
        </w:tc>
        <w:tc>
          <w:tcPr>
            <w:tcW w:w="1080" w:type="dxa"/>
            <w:tcBorders>
              <w:left w:val="single" w:sz="4" w:space="0" w:color="auto"/>
              <w:right w:val="single" w:sz="4" w:space="0" w:color="auto"/>
            </w:tcBorders>
            <w:shd w:val="clear" w:color="auto" w:fill="auto"/>
          </w:tcPr>
          <w:p w:rsidR="00473224" w:rsidRDefault="00473224">
            <w:pPr>
              <w:widowControl/>
              <w:adjustRightInd w:val="0"/>
              <w:jc w:val="left"/>
              <w:rPr>
                <w:rFonts w:ascii="宋体" w:cs="宋体"/>
                <w:kern w:val="0"/>
                <w:szCs w:val="21"/>
                <w:lang w:val="zh-CN"/>
              </w:rPr>
            </w:pPr>
          </w:p>
        </w:tc>
        <w:tc>
          <w:tcPr>
            <w:tcW w:w="1080" w:type="dxa"/>
            <w:tcBorders>
              <w:left w:val="single" w:sz="4" w:space="0" w:color="auto"/>
              <w:right w:val="single" w:sz="4" w:space="0" w:color="auto"/>
            </w:tcBorders>
            <w:shd w:val="clear" w:color="auto" w:fill="auto"/>
          </w:tcPr>
          <w:p w:rsidR="00473224" w:rsidRDefault="00473224">
            <w:pPr>
              <w:widowControl/>
              <w:adjustRightInd w:val="0"/>
              <w:jc w:val="left"/>
              <w:rPr>
                <w:rFonts w:ascii="宋体" w:cs="宋体"/>
                <w:kern w:val="0"/>
                <w:szCs w:val="21"/>
                <w:lang w:val="zh-CN"/>
              </w:rPr>
            </w:pPr>
          </w:p>
        </w:tc>
        <w:tc>
          <w:tcPr>
            <w:tcW w:w="1574" w:type="dxa"/>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宋体"/>
                <w:kern w:val="0"/>
                <w:szCs w:val="21"/>
                <w:lang w:val="zh-CN"/>
              </w:rPr>
            </w:pPr>
          </w:p>
        </w:tc>
      </w:tr>
      <w:tr w:rsidR="00473224">
        <w:trPr>
          <w:trHeight w:val="284"/>
        </w:trPr>
        <w:tc>
          <w:tcPr>
            <w:tcW w:w="648" w:type="dxa"/>
            <w:tcBorders>
              <w:top w:val="single" w:sz="4" w:space="0" w:color="auto"/>
              <w:left w:val="single" w:sz="4" w:space="0" w:color="auto"/>
              <w:bottom w:val="single" w:sz="4" w:space="0" w:color="auto"/>
              <w:right w:val="single" w:sz="4" w:space="0" w:color="auto"/>
            </w:tcBorders>
          </w:tcPr>
          <w:p w:rsidR="00473224" w:rsidRDefault="006F6304">
            <w:pPr>
              <w:widowControl/>
              <w:adjustRightInd w:val="0"/>
              <w:jc w:val="left"/>
              <w:rPr>
                <w:rFonts w:ascii="宋体" w:cs="宋体"/>
                <w:kern w:val="0"/>
                <w:szCs w:val="21"/>
                <w:lang w:val="zh-CN"/>
              </w:rPr>
            </w:pPr>
            <w:r>
              <w:rPr>
                <w:rFonts w:ascii="宋体" w:cs="宋体" w:hint="eastAsia"/>
                <w:kern w:val="0"/>
                <w:szCs w:val="21"/>
                <w:lang w:val="zh-CN"/>
              </w:rPr>
              <w:t>3</w:t>
            </w:r>
          </w:p>
        </w:tc>
        <w:tc>
          <w:tcPr>
            <w:tcW w:w="1980" w:type="dxa"/>
            <w:tcBorders>
              <w:left w:val="single" w:sz="4" w:space="0" w:color="auto"/>
              <w:right w:val="single" w:sz="4" w:space="0" w:color="auto"/>
            </w:tcBorders>
            <w:shd w:val="clear" w:color="auto" w:fill="auto"/>
          </w:tcPr>
          <w:p w:rsidR="00473224" w:rsidRDefault="00473224">
            <w:pPr>
              <w:widowControl/>
              <w:adjustRightInd w:val="0"/>
              <w:jc w:val="left"/>
              <w:rPr>
                <w:rFonts w:ascii="宋体" w:cs="宋体"/>
                <w:kern w:val="0"/>
                <w:szCs w:val="21"/>
                <w:lang w:val="zh-CN"/>
              </w:rPr>
            </w:pPr>
          </w:p>
        </w:tc>
        <w:tc>
          <w:tcPr>
            <w:tcW w:w="2880" w:type="dxa"/>
            <w:tcBorders>
              <w:left w:val="single" w:sz="4" w:space="0" w:color="auto"/>
              <w:right w:val="single" w:sz="4" w:space="0" w:color="auto"/>
            </w:tcBorders>
            <w:shd w:val="clear" w:color="auto" w:fill="auto"/>
          </w:tcPr>
          <w:p w:rsidR="00473224" w:rsidRDefault="00473224">
            <w:pPr>
              <w:widowControl/>
              <w:adjustRightInd w:val="0"/>
              <w:jc w:val="left"/>
              <w:rPr>
                <w:rFonts w:ascii="宋体" w:cs="宋体"/>
                <w:kern w:val="0"/>
                <w:szCs w:val="21"/>
                <w:lang w:val="zh-CN"/>
              </w:rPr>
            </w:pPr>
          </w:p>
        </w:tc>
        <w:tc>
          <w:tcPr>
            <w:tcW w:w="1080" w:type="dxa"/>
            <w:tcBorders>
              <w:left w:val="single" w:sz="4" w:space="0" w:color="auto"/>
              <w:right w:val="single" w:sz="4" w:space="0" w:color="auto"/>
            </w:tcBorders>
            <w:shd w:val="clear" w:color="auto" w:fill="auto"/>
          </w:tcPr>
          <w:p w:rsidR="00473224" w:rsidRDefault="00473224">
            <w:pPr>
              <w:widowControl/>
              <w:adjustRightInd w:val="0"/>
              <w:jc w:val="left"/>
              <w:rPr>
                <w:rFonts w:ascii="宋体" w:cs="宋体"/>
                <w:kern w:val="0"/>
                <w:szCs w:val="21"/>
                <w:lang w:val="zh-CN"/>
              </w:rPr>
            </w:pPr>
          </w:p>
        </w:tc>
        <w:tc>
          <w:tcPr>
            <w:tcW w:w="1080" w:type="dxa"/>
            <w:tcBorders>
              <w:left w:val="single" w:sz="4" w:space="0" w:color="auto"/>
              <w:right w:val="single" w:sz="4" w:space="0" w:color="auto"/>
            </w:tcBorders>
            <w:shd w:val="clear" w:color="auto" w:fill="auto"/>
          </w:tcPr>
          <w:p w:rsidR="00473224" w:rsidRDefault="00473224">
            <w:pPr>
              <w:widowControl/>
              <w:adjustRightInd w:val="0"/>
              <w:jc w:val="left"/>
              <w:rPr>
                <w:rFonts w:ascii="宋体" w:cs="宋体"/>
                <w:kern w:val="0"/>
                <w:szCs w:val="21"/>
                <w:lang w:val="zh-CN"/>
              </w:rPr>
            </w:pPr>
          </w:p>
        </w:tc>
        <w:tc>
          <w:tcPr>
            <w:tcW w:w="1574" w:type="dxa"/>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宋体"/>
                <w:kern w:val="0"/>
                <w:szCs w:val="21"/>
                <w:lang w:val="zh-CN"/>
              </w:rPr>
            </w:pPr>
          </w:p>
        </w:tc>
      </w:tr>
    </w:tbl>
    <w:p w:rsidR="00473224" w:rsidRDefault="006F6304">
      <w:pPr>
        <w:widowControl/>
        <w:adjustRightInd w:val="0"/>
        <w:spacing w:line="360" w:lineRule="auto"/>
        <w:jc w:val="left"/>
        <w:rPr>
          <w:rFonts w:ascii="宋体" w:cs="宋体"/>
          <w:kern w:val="0"/>
          <w:szCs w:val="21"/>
          <w:lang w:val="zh-CN"/>
        </w:rPr>
      </w:pPr>
      <w:r>
        <w:rPr>
          <w:rFonts w:ascii="宋体" w:cs="宋体" w:hint="eastAsia"/>
          <w:kern w:val="0"/>
          <w:szCs w:val="21"/>
          <w:lang w:val="zh-CN"/>
        </w:rPr>
        <w:t>供应商名称:（公章）</w:t>
      </w:r>
    </w:p>
    <w:p w:rsidR="00473224" w:rsidRDefault="00473224">
      <w:pPr>
        <w:widowControl/>
        <w:adjustRightInd w:val="0"/>
        <w:jc w:val="left"/>
        <w:rPr>
          <w:rFonts w:ascii="Verdana" w:hAnsi="Verdana" w:cs="Verdana"/>
          <w:b/>
          <w:kern w:val="0"/>
          <w:szCs w:val="21"/>
          <w:lang w:val="zh-CN"/>
        </w:rPr>
      </w:pPr>
    </w:p>
    <w:p w:rsidR="00473224" w:rsidRDefault="006F6304">
      <w:pPr>
        <w:widowControl/>
        <w:adjustRightInd w:val="0"/>
        <w:jc w:val="left"/>
        <w:rPr>
          <w:rFonts w:ascii="Verdana" w:hAnsi="Verdana" w:cs="Verdana"/>
          <w:b/>
          <w:kern w:val="0"/>
          <w:szCs w:val="21"/>
          <w:lang w:val="zh-CN"/>
        </w:rPr>
      </w:pPr>
      <w:r>
        <w:rPr>
          <w:rFonts w:ascii="Verdana" w:hAnsi="Verdana" w:cs="Verdana" w:hint="eastAsia"/>
          <w:b/>
          <w:kern w:val="0"/>
          <w:szCs w:val="21"/>
          <w:lang w:val="zh-CN"/>
        </w:rPr>
        <w:t>附件四、供货一览表格式</w:t>
      </w:r>
    </w:p>
    <w:p w:rsidR="00473224" w:rsidRDefault="006F6304">
      <w:pPr>
        <w:widowControl/>
        <w:adjustRightInd w:val="0"/>
        <w:jc w:val="center"/>
        <w:rPr>
          <w:rFonts w:ascii="华文细黑" w:eastAsia="华文细黑" w:cs="Verdana"/>
          <w:kern w:val="0"/>
          <w:sz w:val="36"/>
          <w:szCs w:val="36"/>
          <w:lang w:val="zh-CN"/>
        </w:rPr>
      </w:pPr>
      <w:r>
        <w:rPr>
          <w:rFonts w:ascii="华文细黑" w:eastAsia="华文细黑" w:cs="Verdana" w:hint="eastAsia"/>
          <w:kern w:val="0"/>
          <w:sz w:val="36"/>
          <w:szCs w:val="36"/>
          <w:lang w:val="zh-CN"/>
        </w:rPr>
        <w:t>供货一览表</w:t>
      </w:r>
    </w:p>
    <w:p w:rsidR="00473224" w:rsidRDefault="006F6304">
      <w:pPr>
        <w:widowControl/>
        <w:adjustRightInd w:val="0"/>
        <w:jc w:val="center"/>
        <w:rPr>
          <w:rFonts w:ascii="Verdana" w:hAnsi="Verdana" w:cs="Verdana"/>
          <w:kern w:val="0"/>
          <w:szCs w:val="21"/>
          <w:lang w:val="zh-CN"/>
        </w:rPr>
      </w:pPr>
      <w:r>
        <w:rPr>
          <w:rFonts w:ascii="Verdana" w:hAnsi="Verdana" w:cs="Verdana" w:hint="eastAsia"/>
          <w:kern w:val="0"/>
          <w:szCs w:val="21"/>
          <w:lang w:val="zh-CN"/>
        </w:rPr>
        <w:t>（含</w:t>
      </w:r>
      <w:r>
        <w:rPr>
          <w:rFonts w:cs="Verdana"/>
          <w:kern w:val="0"/>
          <w:szCs w:val="21"/>
        </w:rPr>
        <w:t>配件、备品、消耗材料</w:t>
      </w:r>
      <w:r>
        <w:rPr>
          <w:rFonts w:ascii="Verdana" w:hAnsi="Verdana" w:cs="Verdana" w:hint="eastAsia"/>
          <w:kern w:val="0"/>
          <w:szCs w:val="21"/>
          <w:lang w:val="zh-CN"/>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314"/>
        <w:gridCol w:w="842"/>
        <w:gridCol w:w="873"/>
        <w:gridCol w:w="1494"/>
        <w:gridCol w:w="1396"/>
        <w:gridCol w:w="16"/>
        <w:gridCol w:w="113"/>
        <w:gridCol w:w="1524"/>
        <w:gridCol w:w="1686"/>
      </w:tblGrid>
      <w:tr w:rsidR="00473224">
        <w:trPr>
          <w:trHeight w:val="284"/>
          <w:jc w:val="center"/>
        </w:trPr>
        <w:tc>
          <w:tcPr>
            <w:tcW w:w="5903" w:type="dxa"/>
            <w:gridSpan w:val="6"/>
            <w:tcBorders>
              <w:top w:val="nil"/>
              <w:left w:val="nil"/>
              <w:bottom w:val="single" w:sz="4" w:space="0" w:color="auto"/>
              <w:right w:val="nil"/>
            </w:tcBorders>
            <w:vAlign w:val="center"/>
          </w:tcPr>
          <w:p w:rsidR="00473224" w:rsidRDefault="006F6304">
            <w:pPr>
              <w:widowControl/>
              <w:jc w:val="left"/>
              <w:rPr>
                <w:rFonts w:ascii="宋体" w:cs="Verdana"/>
                <w:kern w:val="0"/>
                <w:szCs w:val="21"/>
                <w:lang w:val="zh-CN"/>
              </w:rPr>
            </w:pPr>
            <w:r>
              <w:rPr>
                <w:rFonts w:ascii="宋体" w:cs="Verdana" w:hint="eastAsia"/>
                <w:kern w:val="0"/>
                <w:szCs w:val="21"/>
                <w:lang w:val="zh-CN"/>
              </w:rPr>
              <w:t>项目名称：</w:t>
            </w:r>
          </w:p>
        </w:tc>
        <w:tc>
          <w:tcPr>
            <w:tcW w:w="3339" w:type="dxa"/>
            <w:gridSpan w:val="4"/>
            <w:tcBorders>
              <w:top w:val="nil"/>
              <w:left w:val="nil"/>
              <w:bottom w:val="single" w:sz="4" w:space="0" w:color="auto"/>
              <w:right w:val="nil"/>
            </w:tcBorders>
            <w:vAlign w:val="center"/>
          </w:tcPr>
          <w:p w:rsidR="00473224" w:rsidRDefault="006F6304">
            <w:pPr>
              <w:autoSpaceDE w:val="0"/>
              <w:autoSpaceDN w:val="0"/>
              <w:adjustRightInd w:val="0"/>
              <w:spacing w:line="312" w:lineRule="auto"/>
              <w:ind w:rightChars="-309" w:right="-649"/>
              <w:rPr>
                <w:rFonts w:ascii="宋体" w:cs="Verdana"/>
                <w:kern w:val="0"/>
                <w:szCs w:val="21"/>
              </w:rPr>
            </w:pPr>
            <w:r>
              <w:rPr>
                <w:rFonts w:ascii="宋体" w:cs="宋体" w:hint="eastAsia"/>
                <w:kern w:val="0"/>
                <w:szCs w:val="21"/>
              </w:rPr>
              <w:t>项目编号：</w:t>
            </w:r>
          </w:p>
        </w:tc>
      </w:tr>
      <w:tr w:rsidR="00473224">
        <w:trPr>
          <w:trHeight w:val="284"/>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473224" w:rsidRDefault="006F6304">
            <w:pPr>
              <w:widowControl/>
              <w:adjustRightInd w:val="0"/>
              <w:jc w:val="center"/>
              <w:rPr>
                <w:rFonts w:ascii="宋体" w:cs="Verdana"/>
                <w:kern w:val="0"/>
                <w:szCs w:val="21"/>
                <w:lang w:val="zh-CN"/>
              </w:rPr>
            </w:pPr>
            <w:r>
              <w:rPr>
                <w:rFonts w:ascii="宋体" w:cs="Verdana" w:hint="eastAsia"/>
                <w:kern w:val="0"/>
                <w:szCs w:val="21"/>
                <w:lang w:val="zh-CN"/>
              </w:rPr>
              <w:t>货物1名称</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473224" w:rsidRDefault="00473224">
            <w:pPr>
              <w:widowControl/>
              <w:adjustRightInd w:val="0"/>
              <w:jc w:val="center"/>
              <w:rPr>
                <w:rFonts w:ascii="宋体" w:cs="Verdana"/>
                <w:kern w:val="0"/>
                <w:szCs w:val="21"/>
                <w:lang w:val="zh-CN"/>
              </w:rPr>
            </w:pPr>
          </w:p>
        </w:tc>
        <w:tc>
          <w:tcPr>
            <w:tcW w:w="1494" w:type="dxa"/>
            <w:tcBorders>
              <w:top w:val="single" w:sz="4" w:space="0" w:color="auto"/>
              <w:left w:val="single" w:sz="4" w:space="0" w:color="auto"/>
              <w:bottom w:val="single" w:sz="4" w:space="0" w:color="auto"/>
              <w:right w:val="single" w:sz="4" w:space="0" w:color="auto"/>
            </w:tcBorders>
            <w:vAlign w:val="center"/>
          </w:tcPr>
          <w:p w:rsidR="00473224" w:rsidRDefault="006F6304">
            <w:pPr>
              <w:widowControl/>
              <w:adjustRightInd w:val="0"/>
              <w:jc w:val="center"/>
              <w:rPr>
                <w:rFonts w:ascii="宋体" w:cs="Verdana"/>
                <w:kern w:val="0"/>
                <w:szCs w:val="21"/>
                <w:lang w:val="zh-CN"/>
              </w:rPr>
            </w:pPr>
            <w:r>
              <w:rPr>
                <w:rFonts w:ascii="宋体" w:cs="Verdana" w:hint="eastAsia"/>
                <w:kern w:val="0"/>
                <w:szCs w:val="21"/>
                <w:lang w:val="zh-CN"/>
              </w:rPr>
              <w:t>品    牌</w:t>
            </w:r>
          </w:p>
        </w:tc>
        <w:tc>
          <w:tcPr>
            <w:tcW w:w="1525" w:type="dxa"/>
            <w:gridSpan w:val="3"/>
            <w:tcBorders>
              <w:top w:val="single" w:sz="4" w:space="0" w:color="auto"/>
              <w:left w:val="single" w:sz="4" w:space="0" w:color="auto"/>
              <w:bottom w:val="single" w:sz="4" w:space="0" w:color="auto"/>
              <w:right w:val="single" w:sz="4" w:space="0" w:color="auto"/>
            </w:tcBorders>
            <w:vAlign w:val="center"/>
          </w:tcPr>
          <w:p w:rsidR="00473224" w:rsidRDefault="00473224">
            <w:pPr>
              <w:widowControl/>
              <w:adjustRightInd w:val="0"/>
              <w:jc w:val="center"/>
              <w:rPr>
                <w:rFonts w:ascii="宋体" w:cs="Verdana"/>
                <w:kern w:val="0"/>
                <w:szCs w:val="21"/>
                <w:lang w:val="zh-CN"/>
              </w:rPr>
            </w:pPr>
          </w:p>
        </w:tc>
        <w:tc>
          <w:tcPr>
            <w:tcW w:w="1524" w:type="dxa"/>
            <w:tcBorders>
              <w:top w:val="single" w:sz="4" w:space="0" w:color="auto"/>
              <w:left w:val="single" w:sz="4" w:space="0" w:color="auto"/>
              <w:bottom w:val="single" w:sz="4" w:space="0" w:color="auto"/>
              <w:right w:val="single" w:sz="4" w:space="0" w:color="auto"/>
            </w:tcBorders>
            <w:vAlign w:val="center"/>
          </w:tcPr>
          <w:p w:rsidR="00473224" w:rsidRDefault="006F6304">
            <w:pPr>
              <w:widowControl/>
              <w:adjustRightInd w:val="0"/>
              <w:jc w:val="center"/>
              <w:rPr>
                <w:rFonts w:ascii="宋体" w:cs="Verdana"/>
                <w:kern w:val="0"/>
                <w:szCs w:val="21"/>
                <w:lang w:val="zh-CN"/>
              </w:rPr>
            </w:pPr>
            <w:r>
              <w:rPr>
                <w:rFonts w:ascii="宋体" w:cs="Verdana" w:hint="eastAsia"/>
                <w:kern w:val="0"/>
                <w:szCs w:val="21"/>
                <w:lang w:val="zh-CN"/>
              </w:rPr>
              <w:t>规格、型号</w:t>
            </w:r>
          </w:p>
        </w:tc>
        <w:tc>
          <w:tcPr>
            <w:tcW w:w="1686" w:type="dxa"/>
            <w:tcBorders>
              <w:top w:val="single" w:sz="4" w:space="0" w:color="auto"/>
              <w:left w:val="single" w:sz="4" w:space="0" w:color="auto"/>
              <w:bottom w:val="single" w:sz="4" w:space="0" w:color="auto"/>
              <w:right w:val="single" w:sz="4" w:space="0" w:color="auto"/>
            </w:tcBorders>
            <w:vAlign w:val="center"/>
          </w:tcPr>
          <w:p w:rsidR="00473224" w:rsidRDefault="00473224">
            <w:pPr>
              <w:widowControl/>
              <w:adjustRightInd w:val="0"/>
              <w:jc w:val="center"/>
              <w:rPr>
                <w:rFonts w:ascii="宋体" w:cs="Verdana"/>
                <w:kern w:val="0"/>
                <w:szCs w:val="21"/>
                <w:lang w:val="zh-CN"/>
              </w:rPr>
            </w:pPr>
          </w:p>
        </w:tc>
      </w:tr>
      <w:tr w:rsidR="00473224">
        <w:trPr>
          <w:trHeight w:val="284"/>
          <w:jc w:val="center"/>
        </w:trPr>
        <w:tc>
          <w:tcPr>
            <w:tcW w:w="1298" w:type="dxa"/>
            <w:gridSpan w:val="2"/>
            <w:tcBorders>
              <w:top w:val="single" w:sz="4" w:space="0" w:color="auto"/>
              <w:left w:val="single" w:sz="4" w:space="0" w:color="auto"/>
              <w:bottom w:val="single" w:sz="4" w:space="0" w:color="auto"/>
              <w:right w:val="single" w:sz="4" w:space="0" w:color="auto"/>
            </w:tcBorders>
          </w:tcPr>
          <w:p w:rsidR="00473224" w:rsidRDefault="006F6304">
            <w:pPr>
              <w:widowControl/>
              <w:adjustRightInd w:val="0"/>
              <w:jc w:val="left"/>
              <w:rPr>
                <w:rFonts w:ascii="宋体" w:cs="Verdana"/>
                <w:kern w:val="0"/>
                <w:szCs w:val="21"/>
                <w:lang w:val="zh-CN"/>
              </w:rPr>
            </w:pPr>
            <w:r>
              <w:rPr>
                <w:rFonts w:ascii="宋体" w:cs="Verdana" w:hint="eastAsia"/>
                <w:kern w:val="0"/>
                <w:szCs w:val="21"/>
                <w:lang w:val="zh-CN"/>
              </w:rPr>
              <w:t>制造商名称</w:t>
            </w:r>
          </w:p>
        </w:tc>
        <w:tc>
          <w:tcPr>
            <w:tcW w:w="3209" w:type="dxa"/>
            <w:gridSpan w:val="3"/>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c>
          <w:tcPr>
            <w:tcW w:w="1412" w:type="dxa"/>
            <w:gridSpan w:val="2"/>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c>
          <w:tcPr>
            <w:tcW w:w="3323" w:type="dxa"/>
            <w:gridSpan w:val="3"/>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r>
      <w:tr w:rsidR="00473224">
        <w:trPr>
          <w:trHeight w:val="284"/>
          <w:jc w:val="center"/>
        </w:trPr>
        <w:tc>
          <w:tcPr>
            <w:tcW w:w="1298" w:type="dxa"/>
            <w:gridSpan w:val="2"/>
            <w:tcBorders>
              <w:top w:val="single" w:sz="4" w:space="0" w:color="auto"/>
              <w:left w:val="single" w:sz="4" w:space="0" w:color="auto"/>
              <w:bottom w:val="single" w:sz="4" w:space="0" w:color="auto"/>
              <w:right w:val="single" w:sz="4" w:space="0" w:color="auto"/>
            </w:tcBorders>
          </w:tcPr>
          <w:p w:rsidR="00473224" w:rsidRDefault="006F6304">
            <w:pPr>
              <w:widowControl/>
              <w:adjustRightInd w:val="0"/>
              <w:jc w:val="left"/>
              <w:rPr>
                <w:rFonts w:ascii="宋体" w:cs="Verdana"/>
                <w:kern w:val="0"/>
                <w:szCs w:val="21"/>
                <w:lang w:val="zh-CN"/>
              </w:rPr>
            </w:pPr>
            <w:r>
              <w:rPr>
                <w:rFonts w:ascii="宋体" w:cs="Verdana" w:hint="eastAsia"/>
                <w:kern w:val="0"/>
                <w:szCs w:val="21"/>
                <w:lang w:val="zh-CN"/>
              </w:rPr>
              <w:t>生产企业名称</w:t>
            </w:r>
          </w:p>
        </w:tc>
        <w:tc>
          <w:tcPr>
            <w:tcW w:w="3209" w:type="dxa"/>
            <w:gridSpan w:val="3"/>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c>
          <w:tcPr>
            <w:tcW w:w="1412" w:type="dxa"/>
            <w:gridSpan w:val="2"/>
            <w:tcBorders>
              <w:top w:val="single" w:sz="4" w:space="0" w:color="auto"/>
              <w:left w:val="single" w:sz="4" w:space="0" w:color="auto"/>
              <w:bottom w:val="single" w:sz="4" w:space="0" w:color="auto"/>
              <w:right w:val="single" w:sz="4" w:space="0" w:color="auto"/>
            </w:tcBorders>
          </w:tcPr>
          <w:p w:rsidR="00473224" w:rsidRDefault="006F6304">
            <w:pPr>
              <w:widowControl/>
              <w:adjustRightInd w:val="0"/>
              <w:jc w:val="left"/>
              <w:rPr>
                <w:rFonts w:ascii="宋体" w:cs="Verdana"/>
                <w:kern w:val="0"/>
                <w:szCs w:val="21"/>
                <w:lang w:val="zh-CN"/>
              </w:rPr>
            </w:pPr>
            <w:r>
              <w:rPr>
                <w:rFonts w:ascii="宋体" w:cs="Verdana" w:hint="eastAsia"/>
                <w:kern w:val="0"/>
                <w:szCs w:val="21"/>
                <w:lang w:val="zh-CN"/>
              </w:rPr>
              <w:t>生产企业地址</w:t>
            </w:r>
          </w:p>
        </w:tc>
        <w:tc>
          <w:tcPr>
            <w:tcW w:w="3323" w:type="dxa"/>
            <w:gridSpan w:val="3"/>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r>
      <w:tr w:rsidR="00473224">
        <w:trPr>
          <w:trHeight w:val="284"/>
          <w:jc w:val="center"/>
        </w:trPr>
        <w:tc>
          <w:tcPr>
            <w:tcW w:w="984" w:type="dxa"/>
            <w:tcBorders>
              <w:top w:val="single" w:sz="4" w:space="0" w:color="auto"/>
              <w:left w:val="single" w:sz="4" w:space="0" w:color="auto"/>
              <w:bottom w:val="single" w:sz="4" w:space="0" w:color="auto"/>
              <w:right w:val="single" w:sz="4" w:space="0" w:color="auto"/>
            </w:tcBorders>
          </w:tcPr>
          <w:p w:rsidR="00473224" w:rsidRDefault="006F6304">
            <w:pPr>
              <w:widowControl/>
              <w:adjustRightInd w:val="0"/>
              <w:jc w:val="center"/>
              <w:rPr>
                <w:rFonts w:ascii="宋体" w:cs="Verdana"/>
                <w:kern w:val="0"/>
                <w:szCs w:val="21"/>
                <w:lang w:val="zh-CN"/>
              </w:rPr>
            </w:pPr>
            <w:r>
              <w:rPr>
                <w:rFonts w:ascii="宋体" w:cs="Verdana" w:hint="eastAsia"/>
                <w:kern w:val="0"/>
                <w:szCs w:val="21"/>
                <w:lang w:val="zh-CN"/>
              </w:rPr>
              <w:t>序号</w:t>
            </w:r>
          </w:p>
        </w:tc>
        <w:tc>
          <w:tcPr>
            <w:tcW w:w="1156" w:type="dxa"/>
            <w:gridSpan w:val="2"/>
            <w:tcBorders>
              <w:top w:val="single" w:sz="4" w:space="0" w:color="auto"/>
              <w:left w:val="single" w:sz="4" w:space="0" w:color="auto"/>
              <w:bottom w:val="single" w:sz="4" w:space="0" w:color="auto"/>
              <w:right w:val="single" w:sz="4" w:space="0" w:color="auto"/>
            </w:tcBorders>
          </w:tcPr>
          <w:p w:rsidR="00473224" w:rsidRDefault="006F6304">
            <w:pPr>
              <w:widowControl/>
              <w:adjustRightInd w:val="0"/>
              <w:jc w:val="center"/>
              <w:rPr>
                <w:rFonts w:ascii="宋体" w:cs="Verdana"/>
                <w:kern w:val="0"/>
                <w:szCs w:val="21"/>
                <w:lang w:val="zh-CN"/>
              </w:rPr>
            </w:pPr>
            <w:r>
              <w:rPr>
                <w:rFonts w:ascii="宋体" w:cs="Verdana" w:hint="eastAsia"/>
                <w:kern w:val="0"/>
                <w:szCs w:val="21"/>
                <w:lang w:val="zh-CN"/>
              </w:rPr>
              <w:t>名称</w:t>
            </w:r>
          </w:p>
        </w:tc>
        <w:tc>
          <w:tcPr>
            <w:tcW w:w="873" w:type="dxa"/>
            <w:tcBorders>
              <w:top w:val="single" w:sz="4" w:space="0" w:color="auto"/>
              <w:left w:val="single" w:sz="4" w:space="0" w:color="auto"/>
              <w:bottom w:val="single" w:sz="4" w:space="0" w:color="auto"/>
              <w:right w:val="single" w:sz="4" w:space="0" w:color="auto"/>
            </w:tcBorders>
          </w:tcPr>
          <w:p w:rsidR="00473224" w:rsidRDefault="006F6304">
            <w:pPr>
              <w:widowControl/>
              <w:adjustRightInd w:val="0"/>
              <w:jc w:val="center"/>
              <w:rPr>
                <w:rFonts w:ascii="宋体" w:cs="Verdana"/>
                <w:kern w:val="0"/>
                <w:szCs w:val="21"/>
                <w:lang w:val="zh-CN"/>
              </w:rPr>
            </w:pPr>
            <w:r>
              <w:rPr>
                <w:rFonts w:ascii="宋体" w:cs="Verdana" w:hint="eastAsia"/>
                <w:kern w:val="0"/>
                <w:szCs w:val="21"/>
                <w:lang w:val="zh-CN"/>
              </w:rPr>
              <w:t>数量</w:t>
            </w:r>
          </w:p>
        </w:tc>
        <w:tc>
          <w:tcPr>
            <w:tcW w:w="6229" w:type="dxa"/>
            <w:gridSpan w:val="6"/>
            <w:tcBorders>
              <w:top w:val="single" w:sz="4" w:space="0" w:color="auto"/>
              <w:left w:val="single" w:sz="4" w:space="0" w:color="auto"/>
              <w:bottom w:val="single" w:sz="4" w:space="0" w:color="auto"/>
              <w:right w:val="single" w:sz="4" w:space="0" w:color="auto"/>
            </w:tcBorders>
          </w:tcPr>
          <w:p w:rsidR="00473224" w:rsidRDefault="006F6304">
            <w:pPr>
              <w:widowControl/>
              <w:adjustRightInd w:val="0"/>
              <w:jc w:val="center"/>
              <w:rPr>
                <w:rFonts w:ascii="宋体" w:cs="Verdana"/>
                <w:kern w:val="0"/>
                <w:szCs w:val="21"/>
                <w:lang w:val="zh-CN"/>
              </w:rPr>
            </w:pPr>
            <w:r>
              <w:rPr>
                <w:rFonts w:ascii="宋体" w:cs="Verdana" w:hint="eastAsia"/>
                <w:kern w:val="0"/>
                <w:szCs w:val="21"/>
                <w:lang w:val="zh-CN"/>
              </w:rPr>
              <w:t>主要技术参数</w:t>
            </w:r>
          </w:p>
        </w:tc>
      </w:tr>
      <w:tr w:rsidR="00473224">
        <w:trPr>
          <w:trHeight w:val="284"/>
          <w:jc w:val="center"/>
        </w:trPr>
        <w:tc>
          <w:tcPr>
            <w:tcW w:w="984" w:type="dxa"/>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c>
          <w:tcPr>
            <w:tcW w:w="1156" w:type="dxa"/>
            <w:gridSpan w:val="2"/>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c>
          <w:tcPr>
            <w:tcW w:w="873" w:type="dxa"/>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c>
          <w:tcPr>
            <w:tcW w:w="6229" w:type="dxa"/>
            <w:gridSpan w:val="6"/>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r>
      <w:tr w:rsidR="00473224">
        <w:trPr>
          <w:trHeight w:val="284"/>
          <w:jc w:val="center"/>
        </w:trPr>
        <w:tc>
          <w:tcPr>
            <w:tcW w:w="984" w:type="dxa"/>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c>
          <w:tcPr>
            <w:tcW w:w="1156" w:type="dxa"/>
            <w:gridSpan w:val="2"/>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c>
          <w:tcPr>
            <w:tcW w:w="873" w:type="dxa"/>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c>
          <w:tcPr>
            <w:tcW w:w="6229" w:type="dxa"/>
            <w:gridSpan w:val="6"/>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r>
      <w:tr w:rsidR="00473224">
        <w:trPr>
          <w:trHeight w:val="284"/>
          <w:jc w:val="center"/>
        </w:trPr>
        <w:tc>
          <w:tcPr>
            <w:tcW w:w="984" w:type="dxa"/>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c>
          <w:tcPr>
            <w:tcW w:w="1156" w:type="dxa"/>
            <w:gridSpan w:val="2"/>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c>
          <w:tcPr>
            <w:tcW w:w="873" w:type="dxa"/>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c>
          <w:tcPr>
            <w:tcW w:w="6229" w:type="dxa"/>
            <w:gridSpan w:val="6"/>
            <w:tcBorders>
              <w:top w:val="single" w:sz="4" w:space="0" w:color="auto"/>
              <w:left w:val="single" w:sz="4" w:space="0" w:color="auto"/>
              <w:bottom w:val="single" w:sz="4" w:space="0" w:color="auto"/>
              <w:right w:val="single" w:sz="4" w:space="0" w:color="auto"/>
            </w:tcBorders>
          </w:tcPr>
          <w:p w:rsidR="00473224" w:rsidRDefault="00473224">
            <w:pPr>
              <w:widowControl/>
              <w:adjustRightInd w:val="0"/>
              <w:jc w:val="left"/>
              <w:rPr>
                <w:rFonts w:ascii="宋体" w:cs="Verdana"/>
                <w:kern w:val="0"/>
                <w:szCs w:val="21"/>
                <w:lang w:val="zh-CN"/>
              </w:rPr>
            </w:pPr>
          </w:p>
        </w:tc>
      </w:tr>
    </w:tbl>
    <w:p w:rsidR="00473224" w:rsidRDefault="006F6304">
      <w:pPr>
        <w:widowControl/>
        <w:adjustRightInd w:val="0"/>
        <w:jc w:val="left"/>
        <w:rPr>
          <w:rFonts w:ascii="宋体" w:cs="Verdana"/>
          <w:kern w:val="0"/>
          <w:szCs w:val="21"/>
          <w:lang w:val="zh-CN"/>
        </w:rPr>
      </w:pPr>
      <w:r>
        <w:rPr>
          <w:rFonts w:ascii="宋体" w:cs="Verdana"/>
          <w:kern w:val="0"/>
          <w:szCs w:val="21"/>
          <w:lang w:val="zh-CN"/>
        </w:rPr>
        <w:t>说明：</w:t>
      </w:r>
    </w:p>
    <w:p w:rsidR="00473224" w:rsidRDefault="006F6304">
      <w:pPr>
        <w:widowControl/>
        <w:adjustRightInd w:val="0"/>
        <w:jc w:val="left"/>
        <w:rPr>
          <w:rFonts w:ascii="宋体" w:cs="Verdana"/>
          <w:kern w:val="0"/>
          <w:szCs w:val="21"/>
          <w:lang w:val="zh-CN"/>
        </w:rPr>
      </w:pPr>
      <w:r>
        <w:rPr>
          <w:rFonts w:ascii="宋体" w:cs="Verdana" w:hint="eastAsia"/>
          <w:kern w:val="0"/>
          <w:szCs w:val="21"/>
          <w:lang w:val="zh-CN"/>
        </w:rPr>
        <w:t>1</w:t>
      </w:r>
      <w:r>
        <w:rPr>
          <w:rFonts w:ascii="宋体" w:cs="Verdana"/>
          <w:kern w:val="0"/>
          <w:szCs w:val="21"/>
          <w:lang w:val="zh-CN"/>
        </w:rPr>
        <w:t>、如果行数不够，请自行增加。</w:t>
      </w:r>
    </w:p>
    <w:p w:rsidR="00473224" w:rsidRDefault="006F6304">
      <w:pPr>
        <w:widowControl/>
        <w:adjustRightInd w:val="0"/>
        <w:jc w:val="left"/>
        <w:rPr>
          <w:rFonts w:ascii="宋体" w:cs="Verdana"/>
          <w:kern w:val="0"/>
          <w:szCs w:val="21"/>
          <w:lang w:val="zh-CN"/>
        </w:rPr>
      </w:pPr>
      <w:r>
        <w:rPr>
          <w:rFonts w:ascii="宋体" w:hint="eastAsia"/>
          <w:b/>
          <w:szCs w:val="21"/>
          <w:lang w:val="zh-CN"/>
        </w:rPr>
        <w:t>2、供应商应根据上表要求逐一说明提供货物的名称、品牌、规格型号、产地、技术参数等，否则，按照未实质性响应处理；</w:t>
      </w:r>
    </w:p>
    <w:p w:rsidR="00473224" w:rsidRDefault="006F6304">
      <w:pPr>
        <w:autoSpaceDE w:val="0"/>
        <w:autoSpaceDN w:val="0"/>
        <w:adjustRightInd w:val="0"/>
        <w:rPr>
          <w:rFonts w:ascii="宋体"/>
          <w:szCs w:val="21"/>
          <w:lang w:val="zh-CN"/>
        </w:rPr>
      </w:pPr>
      <w:r>
        <w:rPr>
          <w:rFonts w:ascii="宋体" w:hint="eastAsia"/>
          <w:szCs w:val="21"/>
          <w:lang w:val="zh-CN"/>
        </w:rPr>
        <w:t>供应商名称：（公章）</w:t>
      </w:r>
    </w:p>
    <w:p w:rsidR="00473224" w:rsidRDefault="00473224">
      <w:pPr>
        <w:autoSpaceDE w:val="0"/>
        <w:autoSpaceDN w:val="0"/>
        <w:adjustRightInd w:val="0"/>
        <w:rPr>
          <w:rFonts w:ascii="宋体"/>
          <w:szCs w:val="21"/>
          <w:lang w:val="zh-CN"/>
        </w:rPr>
      </w:pPr>
    </w:p>
    <w:p w:rsidR="00473224" w:rsidRDefault="006F6304">
      <w:pPr>
        <w:rPr>
          <w:b/>
        </w:rPr>
      </w:pPr>
      <w:r>
        <w:rPr>
          <w:rFonts w:hint="eastAsia"/>
          <w:b/>
        </w:rPr>
        <w:t>附件五、询价通知书要求及供应商认为需要提供的证明文件及材料等</w:t>
      </w:r>
    </w:p>
    <w:p w:rsidR="00473224" w:rsidRDefault="00473224">
      <w:pPr>
        <w:rPr>
          <w:b/>
        </w:rPr>
      </w:pPr>
    </w:p>
    <w:p w:rsidR="00473224" w:rsidRDefault="006F6304">
      <w:pPr>
        <w:widowControl/>
        <w:adjustRightInd w:val="0"/>
        <w:spacing w:line="240" w:lineRule="atLeast"/>
        <w:rPr>
          <w:b/>
          <w:color w:val="000000"/>
        </w:rPr>
      </w:pPr>
      <w:r>
        <w:rPr>
          <w:rFonts w:hint="eastAsia"/>
          <w:b/>
          <w:color w:val="000000"/>
        </w:rPr>
        <w:t>附件六、无重大违法记录声明格式</w:t>
      </w:r>
    </w:p>
    <w:p w:rsidR="00473224" w:rsidRDefault="00473224">
      <w:pPr>
        <w:widowControl/>
        <w:adjustRightInd w:val="0"/>
        <w:spacing w:line="240" w:lineRule="atLeast"/>
        <w:rPr>
          <w:b/>
          <w:color w:val="000000"/>
        </w:rPr>
      </w:pPr>
    </w:p>
    <w:p w:rsidR="00473224" w:rsidRDefault="006F6304">
      <w:pPr>
        <w:jc w:val="center"/>
        <w:rPr>
          <w:sz w:val="36"/>
          <w:szCs w:val="36"/>
        </w:rPr>
      </w:pPr>
      <w:r>
        <w:rPr>
          <w:rFonts w:hint="eastAsia"/>
          <w:sz w:val="36"/>
          <w:szCs w:val="36"/>
        </w:rPr>
        <w:t>无重大违法记录声明</w:t>
      </w:r>
    </w:p>
    <w:p w:rsidR="00473224" w:rsidRDefault="006F6304">
      <w:pPr>
        <w:spacing w:line="360" w:lineRule="auto"/>
        <w:rPr>
          <w:sz w:val="30"/>
          <w:szCs w:val="30"/>
        </w:rPr>
      </w:pPr>
      <w:r>
        <w:rPr>
          <w:rFonts w:hint="eastAsia"/>
          <w:sz w:val="30"/>
          <w:szCs w:val="30"/>
        </w:rPr>
        <w:t>南京市珍珠泉管委会：</w:t>
      </w:r>
    </w:p>
    <w:p w:rsidR="00473224" w:rsidRDefault="006F6304">
      <w:pPr>
        <w:spacing w:line="360" w:lineRule="auto"/>
        <w:rPr>
          <w:sz w:val="30"/>
          <w:szCs w:val="30"/>
        </w:rPr>
      </w:pPr>
      <w:r>
        <w:rPr>
          <w:rFonts w:hint="eastAsia"/>
          <w:sz w:val="30"/>
          <w:szCs w:val="30"/>
        </w:rPr>
        <w:t xml:space="preserve">    </w:t>
      </w:r>
      <w:r>
        <w:rPr>
          <w:rFonts w:hint="eastAsia"/>
          <w:sz w:val="30"/>
          <w:szCs w:val="30"/>
        </w:rPr>
        <w:t>我单位（供应商名称）郑重声明：</w:t>
      </w:r>
    </w:p>
    <w:p w:rsidR="00473224" w:rsidRDefault="006F6304">
      <w:pPr>
        <w:spacing w:line="360" w:lineRule="auto"/>
        <w:rPr>
          <w:sz w:val="30"/>
          <w:szCs w:val="30"/>
        </w:rPr>
      </w:pPr>
      <w:r>
        <w:rPr>
          <w:rFonts w:hint="eastAsia"/>
          <w:sz w:val="30"/>
          <w:szCs w:val="30"/>
        </w:rPr>
        <w:t xml:space="preserve">    </w:t>
      </w:r>
      <w:r>
        <w:rPr>
          <w:rFonts w:hint="eastAsia"/>
          <w:sz w:val="30"/>
          <w:szCs w:val="30"/>
        </w:rPr>
        <w:t>参加政府采购活动前</w:t>
      </w:r>
      <w:r>
        <w:rPr>
          <w:rFonts w:hint="eastAsia"/>
          <w:sz w:val="30"/>
          <w:szCs w:val="30"/>
        </w:rPr>
        <w:t>3</w:t>
      </w:r>
      <w:r>
        <w:rPr>
          <w:rFonts w:hint="eastAsia"/>
          <w:sz w:val="30"/>
          <w:szCs w:val="30"/>
        </w:rPr>
        <w:t>年内在经营活动中（在下划线上如实填写：有或没有）重大违法记录。</w:t>
      </w:r>
    </w:p>
    <w:p w:rsidR="00473224" w:rsidRDefault="006F6304">
      <w:pPr>
        <w:spacing w:line="360" w:lineRule="auto"/>
        <w:rPr>
          <w:sz w:val="30"/>
          <w:szCs w:val="30"/>
        </w:rPr>
      </w:pPr>
      <w:r>
        <w:rPr>
          <w:rFonts w:hint="eastAsia"/>
          <w:sz w:val="30"/>
          <w:szCs w:val="30"/>
        </w:rPr>
        <w:t xml:space="preserve">    </w:t>
      </w:r>
      <w:r>
        <w:rPr>
          <w:rFonts w:hint="eastAsia"/>
          <w:sz w:val="30"/>
          <w:szCs w:val="30"/>
        </w:rPr>
        <w:t>（说明：政府采购法第二十二条第一款第五项所</w:t>
      </w:r>
      <w:proofErr w:type="gramStart"/>
      <w:r>
        <w:rPr>
          <w:rFonts w:hint="eastAsia"/>
          <w:sz w:val="30"/>
          <w:szCs w:val="30"/>
        </w:rPr>
        <w:t>称重大</w:t>
      </w:r>
      <w:proofErr w:type="gramEnd"/>
      <w:r>
        <w:rPr>
          <w:rFonts w:hint="eastAsia"/>
          <w:sz w:val="30"/>
          <w:szCs w:val="30"/>
        </w:rPr>
        <w:t>违法记录，是指供应商因违法经营受到刑事处罚或者责令停产停业、吊销许可证或者执照、较大数额罚款等行政处罚。）</w:t>
      </w:r>
    </w:p>
    <w:p w:rsidR="00473224" w:rsidRDefault="00473224">
      <w:pPr>
        <w:spacing w:line="360" w:lineRule="auto"/>
        <w:rPr>
          <w:sz w:val="30"/>
          <w:szCs w:val="30"/>
        </w:rPr>
      </w:pPr>
    </w:p>
    <w:p w:rsidR="00473224" w:rsidRDefault="00473224">
      <w:pPr>
        <w:spacing w:line="360" w:lineRule="auto"/>
        <w:rPr>
          <w:sz w:val="30"/>
          <w:szCs w:val="30"/>
        </w:rPr>
      </w:pPr>
    </w:p>
    <w:p w:rsidR="00473224" w:rsidRDefault="006F6304">
      <w:pPr>
        <w:autoSpaceDE w:val="0"/>
        <w:autoSpaceDN w:val="0"/>
        <w:adjustRightInd w:val="0"/>
        <w:rPr>
          <w:sz w:val="30"/>
          <w:szCs w:val="30"/>
        </w:rPr>
      </w:pPr>
      <w:r>
        <w:rPr>
          <w:rFonts w:hint="eastAsia"/>
          <w:sz w:val="30"/>
          <w:szCs w:val="30"/>
        </w:rPr>
        <w:t xml:space="preserve">                            </w:t>
      </w:r>
      <w:r>
        <w:rPr>
          <w:rFonts w:hint="eastAsia"/>
          <w:sz w:val="30"/>
          <w:szCs w:val="30"/>
        </w:rPr>
        <w:t>声明人：（公章）</w:t>
      </w:r>
    </w:p>
    <w:p w:rsidR="00473224" w:rsidRDefault="006F6304">
      <w:pPr>
        <w:autoSpaceDE w:val="0"/>
        <w:autoSpaceDN w:val="0"/>
        <w:adjustRightInd w:val="0"/>
        <w:jc w:val="center"/>
        <w:rPr>
          <w:b/>
        </w:rPr>
      </w:pPr>
      <w:r>
        <w:rPr>
          <w:rFonts w:hint="eastAsia"/>
          <w:sz w:val="30"/>
          <w:szCs w:val="30"/>
        </w:rPr>
        <w:t>日期</w:t>
      </w:r>
    </w:p>
    <w:sectPr w:rsidR="00473224" w:rsidSect="00473224">
      <w:pgSz w:w="12240" w:h="15840"/>
      <w:pgMar w:top="1418" w:right="1418" w:bottom="1418" w:left="1418"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B23" w:rsidRDefault="00322B23" w:rsidP="00473224">
      <w:r>
        <w:separator/>
      </w:r>
    </w:p>
  </w:endnote>
  <w:endnote w:type="continuationSeparator" w:id="0">
    <w:p w:rsidR="00322B23" w:rsidRDefault="00322B23" w:rsidP="00473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Beijing">
    <w:altName w:val="Arial"/>
    <w:charset w:val="50"/>
    <w:family w:val="auto"/>
    <w:pitch w:val="default"/>
    <w:sig w:usb0="00000000" w:usb1="00000000" w:usb2="00000000" w:usb3="00000000" w:csb0="00000000" w:csb1="00000000"/>
  </w:font>
  <w:font w:name="HYDaHeiJ">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全真中明體">
    <w:altName w:val="MingLiU"/>
    <w:charset w:val="88"/>
    <w:family w:val="auto"/>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24" w:rsidRDefault="006F6304">
    <w:pPr>
      <w:pStyle w:val="af0"/>
      <w:jc w:val="center"/>
    </w:pPr>
    <w:r>
      <w:rPr>
        <w:rFonts w:hint="eastAsia"/>
        <w:kern w:val="0"/>
        <w:szCs w:val="21"/>
      </w:rPr>
      <w:t>第</w:t>
    </w:r>
    <w:r w:rsidR="00E7213E">
      <w:rPr>
        <w:kern w:val="0"/>
        <w:szCs w:val="21"/>
      </w:rPr>
      <w:fldChar w:fldCharType="begin"/>
    </w:r>
    <w:r>
      <w:rPr>
        <w:kern w:val="0"/>
        <w:szCs w:val="21"/>
      </w:rPr>
      <w:instrText xml:space="preserve"> PAGE </w:instrText>
    </w:r>
    <w:r w:rsidR="00E7213E">
      <w:rPr>
        <w:kern w:val="0"/>
        <w:szCs w:val="21"/>
      </w:rPr>
      <w:fldChar w:fldCharType="separate"/>
    </w:r>
    <w:r w:rsidR="00200FB9">
      <w:rPr>
        <w:noProof/>
        <w:kern w:val="0"/>
        <w:szCs w:val="21"/>
      </w:rPr>
      <w:t>4</w:t>
    </w:r>
    <w:r w:rsidR="00E7213E">
      <w:rPr>
        <w:kern w:val="0"/>
        <w:szCs w:val="21"/>
      </w:rPr>
      <w:fldChar w:fldCharType="end"/>
    </w:r>
    <w:proofErr w:type="gramStart"/>
    <w:r>
      <w:rPr>
        <w:rFonts w:hint="eastAsia"/>
        <w:kern w:val="0"/>
        <w:szCs w:val="21"/>
      </w:rPr>
      <w:t>页共</w:t>
    </w:r>
    <w:proofErr w:type="gramEnd"/>
    <w:r w:rsidR="00E7213E">
      <w:rPr>
        <w:kern w:val="0"/>
        <w:szCs w:val="21"/>
      </w:rPr>
      <w:fldChar w:fldCharType="begin"/>
    </w:r>
    <w:r>
      <w:rPr>
        <w:kern w:val="0"/>
        <w:szCs w:val="21"/>
      </w:rPr>
      <w:instrText xml:space="preserve"> NUMPAGES </w:instrText>
    </w:r>
    <w:r w:rsidR="00E7213E">
      <w:rPr>
        <w:kern w:val="0"/>
        <w:szCs w:val="21"/>
      </w:rPr>
      <w:fldChar w:fldCharType="separate"/>
    </w:r>
    <w:r w:rsidR="00200FB9">
      <w:rPr>
        <w:noProof/>
        <w:kern w:val="0"/>
        <w:szCs w:val="21"/>
      </w:rPr>
      <w:t>10</w:t>
    </w:r>
    <w:r w:rsidR="00E7213E">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B23" w:rsidRDefault="00322B23" w:rsidP="00473224">
      <w:r>
        <w:separator/>
      </w:r>
    </w:p>
  </w:footnote>
  <w:footnote w:type="continuationSeparator" w:id="0">
    <w:p w:rsidR="00322B23" w:rsidRDefault="00322B23" w:rsidP="00473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24" w:rsidRDefault="006F6304">
    <w:pPr>
      <w:pStyle w:val="af1"/>
      <w:pBdr>
        <w:bottom w:val="none" w:sz="0" w:space="0" w:color="auto"/>
      </w:pBdr>
      <w:jc w:val="right"/>
    </w:pPr>
    <w:r>
      <w:rPr>
        <w:rFonts w:hint="eastAsia"/>
      </w:rPr>
      <w:t>江苏大友招标代理咨询有限公司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473224"/>
    <w:rsid w:val="000A3A68"/>
    <w:rsid w:val="000F52AF"/>
    <w:rsid w:val="001469F7"/>
    <w:rsid w:val="00173445"/>
    <w:rsid w:val="001D610F"/>
    <w:rsid w:val="001F6169"/>
    <w:rsid w:val="00200FB9"/>
    <w:rsid w:val="00207B50"/>
    <w:rsid w:val="00207FCC"/>
    <w:rsid w:val="002F725C"/>
    <w:rsid w:val="00322B23"/>
    <w:rsid w:val="003804CA"/>
    <w:rsid w:val="003A3038"/>
    <w:rsid w:val="00473224"/>
    <w:rsid w:val="004C4A9F"/>
    <w:rsid w:val="00532A03"/>
    <w:rsid w:val="006F6304"/>
    <w:rsid w:val="007019C7"/>
    <w:rsid w:val="007C21D3"/>
    <w:rsid w:val="00887DE1"/>
    <w:rsid w:val="0094519D"/>
    <w:rsid w:val="00AB403A"/>
    <w:rsid w:val="00BF6420"/>
    <w:rsid w:val="00DA2CFE"/>
    <w:rsid w:val="00DA557B"/>
    <w:rsid w:val="00E55172"/>
    <w:rsid w:val="00E7213E"/>
    <w:rsid w:val="00EC3B6A"/>
    <w:rsid w:val="00EE0534"/>
    <w:rsid w:val="1050084E"/>
    <w:rsid w:val="40921A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qFormat="1"/>
    <w:lsdException w:name="heading 7" w:qFormat="1"/>
    <w:lsdException w:name="heading 8" w:qFormat="1"/>
    <w:lsdException w:name="index 2" w:qFormat="1"/>
    <w:lsdException w:name="index 6" w:qFormat="1"/>
    <w:lsdException w:name="index 7" w:qFormat="1"/>
    <w:lsdException w:name="toc 2" w:qFormat="1"/>
    <w:lsdException w:name="toc 3" w:qFormat="1"/>
    <w:lsdException w:name="toc 4" w:qFormat="1"/>
    <w:lsdException w:name="toc 5" w:qFormat="1"/>
    <w:lsdException w:name="toc 9" w:qFormat="1"/>
    <w:lsdException w:name="Normal Indent" w:qFormat="1"/>
    <w:lsdException w:name="index heading" w:qFormat="1"/>
    <w:lsdException w:name="caption" w:semiHidden="1" w:unhideWhenUsed="1" w:qFormat="1"/>
    <w:lsdException w:name="footnote reference" w:qFormat="1"/>
    <w:lsdException w:name="page number" w:qFormat="1"/>
    <w:lsdException w:name="endnote reference" w:qFormat="1"/>
    <w:lsdException w:name="Signature" w:qFormat="1"/>
    <w:lsdException w:name="Default Paragraph Font" w:qFormat="1"/>
    <w:lsdException w:name="Body Text" w:qFormat="1"/>
    <w:lsdException w:name="Subtitle" w:qFormat="1"/>
    <w:lsdException w:name="Salutation" w:qFormat="1"/>
    <w:lsdException w:name="Body Text 3" w:qFormat="1"/>
    <w:lsdException w:name="Body Text Indent 2"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224"/>
    <w:pPr>
      <w:widowControl w:val="0"/>
      <w:jc w:val="both"/>
    </w:pPr>
    <w:rPr>
      <w:kern w:val="2"/>
      <w:sz w:val="21"/>
      <w:szCs w:val="24"/>
    </w:rPr>
  </w:style>
  <w:style w:type="paragraph" w:styleId="1">
    <w:name w:val="heading 1"/>
    <w:basedOn w:val="a"/>
    <w:next w:val="a"/>
    <w:qFormat/>
    <w:rsid w:val="00473224"/>
    <w:pPr>
      <w:keepNext/>
      <w:keepLines/>
      <w:spacing w:before="340" w:after="330" w:line="576" w:lineRule="auto"/>
      <w:outlineLvl w:val="0"/>
    </w:pPr>
    <w:rPr>
      <w:b/>
      <w:bCs/>
      <w:kern w:val="44"/>
      <w:sz w:val="44"/>
      <w:szCs w:val="44"/>
    </w:rPr>
  </w:style>
  <w:style w:type="paragraph" w:styleId="2">
    <w:name w:val="heading 2"/>
    <w:basedOn w:val="a"/>
    <w:next w:val="a"/>
    <w:qFormat/>
    <w:rsid w:val="0047322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473224"/>
    <w:pPr>
      <w:keepNext/>
      <w:keepLines/>
      <w:spacing w:before="260" w:after="260" w:line="413" w:lineRule="auto"/>
      <w:outlineLvl w:val="2"/>
    </w:pPr>
    <w:rPr>
      <w:b/>
      <w:bCs/>
      <w:sz w:val="32"/>
      <w:szCs w:val="32"/>
    </w:rPr>
  </w:style>
  <w:style w:type="paragraph" w:styleId="4">
    <w:name w:val="heading 4"/>
    <w:basedOn w:val="a"/>
    <w:next w:val="a0"/>
    <w:rsid w:val="00473224"/>
    <w:pPr>
      <w:keepNext/>
      <w:keepLines/>
      <w:spacing w:before="120" w:after="120"/>
      <w:outlineLvl w:val="3"/>
    </w:pPr>
    <w:rPr>
      <w:rFonts w:ascii="Arial" w:eastAsia="黑体" w:hAnsi="Arial"/>
      <w:b/>
      <w:sz w:val="28"/>
      <w:szCs w:val="20"/>
    </w:rPr>
  </w:style>
  <w:style w:type="paragraph" w:styleId="5">
    <w:name w:val="heading 5"/>
    <w:basedOn w:val="a"/>
    <w:next w:val="a"/>
    <w:rsid w:val="00473224"/>
    <w:pPr>
      <w:keepNext/>
      <w:keepLines/>
      <w:tabs>
        <w:tab w:val="left" w:pos="1008"/>
      </w:tabs>
      <w:spacing w:before="280" w:after="290" w:line="372" w:lineRule="auto"/>
      <w:ind w:left="1008" w:hanging="1008"/>
      <w:outlineLvl w:val="4"/>
    </w:pPr>
    <w:rPr>
      <w:b/>
      <w:bCs/>
      <w:sz w:val="28"/>
      <w:szCs w:val="28"/>
    </w:rPr>
  </w:style>
  <w:style w:type="paragraph" w:styleId="6">
    <w:name w:val="heading 6"/>
    <w:basedOn w:val="a"/>
    <w:next w:val="a"/>
    <w:qFormat/>
    <w:rsid w:val="00473224"/>
    <w:pPr>
      <w:keepNext/>
      <w:keepLines/>
      <w:tabs>
        <w:tab w:val="left" w:pos="1152"/>
      </w:tabs>
      <w:spacing w:before="240" w:after="64" w:line="317" w:lineRule="auto"/>
      <w:ind w:left="1152" w:hanging="1152"/>
      <w:outlineLvl w:val="5"/>
    </w:pPr>
    <w:rPr>
      <w:rFonts w:ascii="Arial" w:eastAsia="黑体" w:hAnsi="Arial"/>
      <w:b/>
      <w:bCs/>
      <w:sz w:val="24"/>
    </w:rPr>
  </w:style>
  <w:style w:type="paragraph" w:styleId="7">
    <w:name w:val="heading 7"/>
    <w:basedOn w:val="a"/>
    <w:next w:val="a"/>
    <w:qFormat/>
    <w:rsid w:val="00473224"/>
    <w:pPr>
      <w:keepNext/>
      <w:keepLines/>
      <w:tabs>
        <w:tab w:val="left" w:pos="1296"/>
      </w:tabs>
      <w:spacing w:before="240" w:after="64" w:line="317" w:lineRule="auto"/>
      <w:ind w:left="1296" w:hanging="1296"/>
      <w:outlineLvl w:val="6"/>
    </w:pPr>
    <w:rPr>
      <w:b/>
      <w:bCs/>
      <w:sz w:val="24"/>
    </w:rPr>
  </w:style>
  <w:style w:type="paragraph" w:styleId="8">
    <w:name w:val="heading 8"/>
    <w:basedOn w:val="a"/>
    <w:next w:val="a"/>
    <w:qFormat/>
    <w:rsid w:val="00473224"/>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
    <w:next w:val="a"/>
    <w:rsid w:val="00473224"/>
    <w:pPr>
      <w:keepNext/>
      <w:keepLines/>
      <w:tabs>
        <w:tab w:val="left" w:pos="1584"/>
      </w:tabs>
      <w:spacing w:before="240" w:after="64" w:line="317"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73224"/>
    <w:pPr>
      <w:ind w:firstLine="420"/>
    </w:pPr>
    <w:rPr>
      <w:szCs w:val="20"/>
    </w:rPr>
  </w:style>
  <w:style w:type="paragraph" w:styleId="30">
    <w:name w:val="List 3"/>
    <w:basedOn w:val="a"/>
    <w:rsid w:val="00473224"/>
    <w:pPr>
      <w:ind w:left="1260" w:hanging="420"/>
    </w:pPr>
    <w:rPr>
      <w:szCs w:val="20"/>
    </w:rPr>
  </w:style>
  <w:style w:type="paragraph" w:styleId="a4">
    <w:name w:val="annotation subject"/>
    <w:basedOn w:val="a5"/>
    <w:next w:val="a5"/>
    <w:rsid w:val="00473224"/>
    <w:pPr>
      <w:jc w:val="left"/>
    </w:pPr>
    <w:rPr>
      <w:b/>
      <w:bCs/>
      <w:sz w:val="21"/>
      <w:szCs w:val="24"/>
    </w:rPr>
  </w:style>
  <w:style w:type="paragraph" w:styleId="a5">
    <w:name w:val="annotation text"/>
    <w:basedOn w:val="a"/>
    <w:rsid w:val="00473224"/>
    <w:rPr>
      <w:sz w:val="20"/>
      <w:szCs w:val="20"/>
    </w:rPr>
  </w:style>
  <w:style w:type="paragraph" w:styleId="70">
    <w:name w:val="toc 7"/>
    <w:basedOn w:val="a"/>
    <w:next w:val="a"/>
    <w:rsid w:val="00473224"/>
    <w:pPr>
      <w:ind w:left="1260"/>
      <w:jc w:val="left"/>
    </w:pPr>
    <w:rPr>
      <w:sz w:val="18"/>
      <w:szCs w:val="20"/>
    </w:rPr>
  </w:style>
  <w:style w:type="paragraph" w:styleId="a6">
    <w:name w:val="Body Text First Indent"/>
    <w:basedOn w:val="a7"/>
    <w:rsid w:val="00473224"/>
    <w:pPr>
      <w:ind w:firstLineChars="100" w:firstLine="100"/>
    </w:pPr>
  </w:style>
  <w:style w:type="paragraph" w:styleId="a7">
    <w:name w:val="Body Text"/>
    <w:basedOn w:val="a"/>
    <w:qFormat/>
    <w:rsid w:val="00473224"/>
    <w:pPr>
      <w:spacing w:after="120"/>
    </w:pPr>
  </w:style>
  <w:style w:type="paragraph" w:styleId="20">
    <w:name w:val="List Number 2"/>
    <w:basedOn w:val="a"/>
    <w:rsid w:val="00473224"/>
    <w:pPr>
      <w:tabs>
        <w:tab w:val="left" w:pos="1440"/>
      </w:tabs>
      <w:spacing w:line="360" w:lineRule="auto"/>
      <w:ind w:left="1440" w:hanging="1440"/>
    </w:pPr>
    <w:rPr>
      <w:sz w:val="24"/>
    </w:rPr>
  </w:style>
  <w:style w:type="paragraph" w:styleId="80">
    <w:name w:val="index 8"/>
    <w:basedOn w:val="a"/>
    <w:next w:val="a"/>
    <w:rsid w:val="00473224"/>
    <w:pPr>
      <w:ind w:left="2940"/>
    </w:pPr>
    <w:rPr>
      <w:szCs w:val="20"/>
    </w:rPr>
  </w:style>
  <w:style w:type="paragraph" w:styleId="a8">
    <w:name w:val="List Number"/>
    <w:basedOn w:val="a"/>
    <w:rsid w:val="00473224"/>
    <w:pPr>
      <w:tabs>
        <w:tab w:val="left" w:pos="2952"/>
      </w:tabs>
      <w:ind w:left="2952" w:hanging="432"/>
    </w:pPr>
  </w:style>
  <w:style w:type="paragraph" w:styleId="50">
    <w:name w:val="index 5"/>
    <w:basedOn w:val="a"/>
    <w:next w:val="a"/>
    <w:rsid w:val="00473224"/>
    <w:pPr>
      <w:ind w:left="1680"/>
    </w:pPr>
    <w:rPr>
      <w:szCs w:val="20"/>
    </w:rPr>
  </w:style>
  <w:style w:type="paragraph" w:styleId="a9">
    <w:name w:val="Document Map"/>
    <w:basedOn w:val="a"/>
    <w:rsid w:val="00473224"/>
    <w:pPr>
      <w:shd w:val="clear" w:color="auto" w:fill="000080"/>
    </w:pPr>
  </w:style>
  <w:style w:type="paragraph" w:styleId="60">
    <w:name w:val="index 6"/>
    <w:basedOn w:val="a"/>
    <w:next w:val="a"/>
    <w:qFormat/>
    <w:rsid w:val="00473224"/>
    <w:pPr>
      <w:ind w:left="2100"/>
    </w:pPr>
    <w:rPr>
      <w:szCs w:val="20"/>
    </w:rPr>
  </w:style>
  <w:style w:type="paragraph" w:styleId="aa">
    <w:name w:val="Salutation"/>
    <w:basedOn w:val="a"/>
    <w:next w:val="a"/>
    <w:qFormat/>
    <w:rsid w:val="00473224"/>
    <w:rPr>
      <w:rFonts w:ascii="仿宋_GB2312" w:eastAsia="仿宋_GB2312"/>
      <w:sz w:val="28"/>
      <w:szCs w:val="20"/>
    </w:rPr>
  </w:style>
  <w:style w:type="paragraph" w:styleId="31">
    <w:name w:val="Body Text 3"/>
    <w:basedOn w:val="a"/>
    <w:qFormat/>
    <w:rsid w:val="00473224"/>
    <w:pPr>
      <w:spacing w:after="120"/>
    </w:pPr>
    <w:rPr>
      <w:sz w:val="16"/>
      <w:szCs w:val="16"/>
    </w:rPr>
  </w:style>
  <w:style w:type="paragraph" w:styleId="ab">
    <w:name w:val="Body Text Indent"/>
    <w:basedOn w:val="a"/>
    <w:rsid w:val="00473224"/>
    <w:pPr>
      <w:ind w:firstLine="570"/>
    </w:pPr>
    <w:rPr>
      <w:rFonts w:ascii="宋体"/>
      <w:sz w:val="28"/>
      <w:szCs w:val="20"/>
    </w:rPr>
  </w:style>
  <w:style w:type="paragraph" w:styleId="40">
    <w:name w:val="index 4"/>
    <w:basedOn w:val="a"/>
    <w:next w:val="a"/>
    <w:rsid w:val="00473224"/>
    <w:pPr>
      <w:ind w:left="1260"/>
    </w:pPr>
    <w:rPr>
      <w:szCs w:val="20"/>
    </w:rPr>
  </w:style>
  <w:style w:type="paragraph" w:styleId="51">
    <w:name w:val="toc 5"/>
    <w:basedOn w:val="a"/>
    <w:next w:val="a"/>
    <w:qFormat/>
    <w:rsid w:val="00473224"/>
    <w:pPr>
      <w:ind w:left="840"/>
      <w:jc w:val="left"/>
    </w:pPr>
    <w:rPr>
      <w:sz w:val="18"/>
      <w:szCs w:val="20"/>
    </w:rPr>
  </w:style>
  <w:style w:type="paragraph" w:styleId="32">
    <w:name w:val="toc 3"/>
    <w:basedOn w:val="a"/>
    <w:next w:val="a"/>
    <w:qFormat/>
    <w:rsid w:val="00473224"/>
    <w:pPr>
      <w:ind w:leftChars="400" w:left="400"/>
    </w:pPr>
  </w:style>
  <w:style w:type="paragraph" w:styleId="ac">
    <w:name w:val="Plain Text"/>
    <w:basedOn w:val="a"/>
    <w:rsid w:val="00473224"/>
    <w:pPr>
      <w:adjustRightInd w:val="0"/>
      <w:snapToGrid w:val="0"/>
      <w:spacing w:line="360" w:lineRule="auto"/>
    </w:pPr>
    <w:rPr>
      <w:rFonts w:ascii="宋体"/>
      <w:szCs w:val="20"/>
    </w:rPr>
  </w:style>
  <w:style w:type="paragraph" w:styleId="81">
    <w:name w:val="toc 8"/>
    <w:basedOn w:val="a"/>
    <w:next w:val="a"/>
    <w:rsid w:val="00473224"/>
    <w:pPr>
      <w:ind w:left="1470"/>
      <w:jc w:val="left"/>
    </w:pPr>
    <w:rPr>
      <w:sz w:val="18"/>
      <w:szCs w:val="20"/>
    </w:rPr>
  </w:style>
  <w:style w:type="paragraph" w:styleId="33">
    <w:name w:val="index 3"/>
    <w:basedOn w:val="a"/>
    <w:next w:val="a"/>
    <w:rsid w:val="00473224"/>
    <w:pPr>
      <w:ind w:left="840"/>
    </w:pPr>
    <w:rPr>
      <w:szCs w:val="20"/>
    </w:rPr>
  </w:style>
  <w:style w:type="paragraph" w:styleId="ad">
    <w:name w:val="Date"/>
    <w:basedOn w:val="a"/>
    <w:next w:val="a"/>
    <w:rsid w:val="00473224"/>
    <w:pPr>
      <w:ind w:leftChars="2500" w:left="2500"/>
    </w:pPr>
    <w:rPr>
      <w:sz w:val="28"/>
      <w:szCs w:val="20"/>
    </w:rPr>
  </w:style>
  <w:style w:type="paragraph" w:styleId="21">
    <w:name w:val="Body Text Indent 2"/>
    <w:basedOn w:val="a"/>
    <w:qFormat/>
    <w:rsid w:val="00473224"/>
    <w:pPr>
      <w:spacing w:after="120" w:line="480" w:lineRule="auto"/>
      <w:ind w:leftChars="200" w:left="200"/>
    </w:pPr>
  </w:style>
  <w:style w:type="paragraph" w:styleId="ae">
    <w:name w:val="endnote text"/>
    <w:basedOn w:val="a"/>
    <w:rsid w:val="00473224"/>
    <w:pPr>
      <w:snapToGrid w:val="0"/>
      <w:jc w:val="left"/>
    </w:pPr>
  </w:style>
  <w:style w:type="paragraph" w:styleId="af">
    <w:name w:val="Balloon Text"/>
    <w:basedOn w:val="a"/>
    <w:rsid w:val="00473224"/>
    <w:rPr>
      <w:sz w:val="18"/>
      <w:szCs w:val="18"/>
    </w:rPr>
  </w:style>
  <w:style w:type="paragraph" w:styleId="af0">
    <w:name w:val="footer"/>
    <w:basedOn w:val="a"/>
    <w:rsid w:val="00473224"/>
    <w:pPr>
      <w:tabs>
        <w:tab w:val="center" w:pos="4153"/>
        <w:tab w:val="right" w:pos="8306"/>
      </w:tabs>
      <w:snapToGrid w:val="0"/>
      <w:jc w:val="left"/>
    </w:pPr>
    <w:rPr>
      <w:sz w:val="18"/>
      <w:szCs w:val="18"/>
    </w:rPr>
  </w:style>
  <w:style w:type="paragraph" w:styleId="af1">
    <w:name w:val="header"/>
    <w:basedOn w:val="a"/>
    <w:rsid w:val="00473224"/>
    <w:pPr>
      <w:pBdr>
        <w:bottom w:val="single" w:sz="6" w:space="1" w:color="auto"/>
      </w:pBdr>
      <w:tabs>
        <w:tab w:val="center" w:pos="4153"/>
        <w:tab w:val="right" w:pos="8306"/>
      </w:tabs>
      <w:snapToGrid w:val="0"/>
      <w:jc w:val="center"/>
    </w:pPr>
    <w:rPr>
      <w:sz w:val="18"/>
      <w:szCs w:val="18"/>
    </w:rPr>
  </w:style>
  <w:style w:type="paragraph" w:styleId="af2">
    <w:name w:val="Signature"/>
    <w:basedOn w:val="a"/>
    <w:qFormat/>
    <w:rsid w:val="00473224"/>
    <w:pPr>
      <w:adjustRightInd w:val="0"/>
      <w:spacing w:after="600" w:line="312" w:lineRule="atLeast"/>
      <w:jc w:val="center"/>
      <w:textAlignment w:val="baseline"/>
    </w:pPr>
    <w:rPr>
      <w:rFonts w:eastAsia="仿宋_GB2312"/>
      <w:kern w:val="0"/>
      <w:sz w:val="24"/>
      <w:szCs w:val="20"/>
    </w:rPr>
  </w:style>
  <w:style w:type="paragraph" w:styleId="10">
    <w:name w:val="toc 1"/>
    <w:basedOn w:val="a"/>
    <w:next w:val="a"/>
    <w:rsid w:val="00473224"/>
  </w:style>
  <w:style w:type="paragraph" w:styleId="41">
    <w:name w:val="toc 4"/>
    <w:basedOn w:val="a"/>
    <w:next w:val="a"/>
    <w:qFormat/>
    <w:rsid w:val="00473224"/>
    <w:pPr>
      <w:ind w:left="630"/>
      <w:jc w:val="left"/>
    </w:pPr>
    <w:rPr>
      <w:sz w:val="18"/>
      <w:szCs w:val="20"/>
    </w:rPr>
  </w:style>
  <w:style w:type="paragraph" w:styleId="af3">
    <w:name w:val="index heading"/>
    <w:basedOn w:val="a"/>
    <w:next w:val="11"/>
    <w:qFormat/>
    <w:rsid w:val="00473224"/>
    <w:rPr>
      <w:szCs w:val="20"/>
    </w:rPr>
  </w:style>
  <w:style w:type="paragraph" w:styleId="11">
    <w:name w:val="index 1"/>
    <w:basedOn w:val="a"/>
    <w:next w:val="a"/>
    <w:rsid w:val="00473224"/>
    <w:pPr>
      <w:tabs>
        <w:tab w:val="left" w:pos="1260"/>
      </w:tabs>
      <w:jc w:val="center"/>
    </w:pPr>
    <w:rPr>
      <w:rFonts w:ascii="仿宋_GB2312" w:eastAsia="仿宋_GB2312"/>
      <w:sz w:val="30"/>
      <w:szCs w:val="20"/>
    </w:rPr>
  </w:style>
  <w:style w:type="paragraph" w:styleId="af4">
    <w:name w:val="footnote text"/>
    <w:basedOn w:val="a"/>
    <w:rsid w:val="00473224"/>
    <w:pPr>
      <w:snapToGrid w:val="0"/>
      <w:jc w:val="left"/>
    </w:pPr>
    <w:rPr>
      <w:sz w:val="18"/>
      <w:szCs w:val="18"/>
    </w:rPr>
  </w:style>
  <w:style w:type="paragraph" w:styleId="61">
    <w:name w:val="toc 6"/>
    <w:basedOn w:val="a"/>
    <w:next w:val="a"/>
    <w:rsid w:val="00473224"/>
    <w:pPr>
      <w:ind w:left="1050"/>
      <w:jc w:val="left"/>
    </w:pPr>
    <w:rPr>
      <w:sz w:val="18"/>
      <w:szCs w:val="20"/>
    </w:rPr>
  </w:style>
  <w:style w:type="paragraph" w:styleId="52">
    <w:name w:val="List 5"/>
    <w:basedOn w:val="a"/>
    <w:rsid w:val="00473224"/>
    <w:pPr>
      <w:ind w:leftChars="800" w:left="1000" w:hangingChars="200" w:hanging="200"/>
    </w:pPr>
  </w:style>
  <w:style w:type="paragraph" w:styleId="34">
    <w:name w:val="Body Text Indent 3"/>
    <w:basedOn w:val="a"/>
    <w:rsid w:val="00473224"/>
    <w:pPr>
      <w:spacing w:before="120" w:after="120" w:line="264" w:lineRule="auto"/>
      <w:ind w:left="480"/>
    </w:pPr>
    <w:rPr>
      <w:b/>
      <w:bCs/>
      <w:sz w:val="24"/>
      <w:szCs w:val="20"/>
    </w:rPr>
  </w:style>
  <w:style w:type="paragraph" w:styleId="71">
    <w:name w:val="index 7"/>
    <w:basedOn w:val="a"/>
    <w:next w:val="a"/>
    <w:qFormat/>
    <w:rsid w:val="00473224"/>
    <w:pPr>
      <w:ind w:left="2520"/>
    </w:pPr>
    <w:rPr>
      <w:szCs w:val="20"/>
    </w:rPr>
  </w:style>
  <w:style w:type="paragraph" w:styleId="90">
    <w:name w:val="index 9"/>
    <w:basedOn w:val="a"/>
    <w:next w:val="a"/>
    <w:rsid w:val="00473224"/>
    <w:pPr>
      <w:ind w:left="3360"/>
    </w:pPr>
    <w:rPr>
      <w:szCs w:val="20"/>
    </w:rPr>
  </w:style>
  <w:style w:type="paragraph" w:styleId="af5">
    <w:name w:val="table of figures"/>
    <w:basedOn w:val="a"/>
    <w:next w:val="a"/>
    <w:rsid w:val="00473224"/>
    <w:pPr>
      <w:ind w:left="840" w:hanging="420"/>
    </w:pPr>
    <w:rPr>
      <w:szCs w:val="20"/>
    </w:rPr>
  </w:style>
  <w:style w:type="paragraph" w:styleId="22">
    <w:name w:val="toc 2"/>
    <w:basedOn w:val="a"/>
    <w:next w:val="a"/>
    <w:qFormat/>
    <w:rsid w:val="00473224"/>
    <w:pPr>
      <w:ind w:leftChars="200" w:left="200"/>
    </w:pPr>
  </w:style>
  <w:style w:type="paragraph" w:styleId="91">
    <w:name w:val="toc 9"/>
    <w:basedOn w:val="a"/>
    <w:next w:val="a"/>
    <w:qFormat/>
    <w:rsid w:val="00473224"/>
    <w:pPr>
      <w:ind w:left="1680"/>
      <w:jc w:val="left"/>
    </w:pPr>
    <w:rPr>
      <w:sz w:val="18"/>
      <w:szCs w:val="20"/>
    </w:rPr>
  </w:style>
  <w:style w:type="paragraph" w:styleId="23">
    <w:name w:val="Body Text 2"/>
    <w:basedOn w:val="a"/>
    <w:rsid w:val="00473224"/>
    <w:pPr>
      <w:jc w:val="center"/>
    </w:pPr>
    <w:rPr>
      <w:b/>
      <w:bCs/>
      <w:sz w:val="72"/>
      <w:szCs w:val="20"/>
    </w:rPr>
  </w:style>
  <w:style w:type="paragraph" w:styleId="HTML">
    <w:name w:val="HTML Preformatted"/>
    <w:basedOn w:val="a"/>
    <w:rsid w:val="00473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af6">
    <w:name w:val="Normal (Web)"/>
    <w:basedOn w:val="a"/>
    <w:rsid w:val="00473224"/>
    <w:pPr>
      <w:widowControl/>
      <w:spacing w:before="100" w:beforeAutospacing="1" w:after="100" w:afterAutospacing="1"/>
      <w:jc w:val="left"/>
    </w:pPr>
    <w:rPr>
      <w:rFonts w:ascii="宋体" w:cs="宋体"/>
      <w:kern w:val="0"/>
      <w:sz w:val="24"/>
    </w:rPr>
  </w:style>
  <w:style w:type="paragraph" w:styleId="24">
    <w:name w:val="index 2"/>
    <w:basedOn w:val="a"/>
    <w:next w:val="a"/>
    <w:qFormat/>
    <w:rsid w:val="00473224"/>
    <w:pPr>
      <w:spacing w:afterLines="50"/>
      <w:ind w:left="420"/>
      <w:jc w:val="center"/>
    </w:pPr>
    <w:rPr>
      <w:rFonts w:ascii="宋体"/>
      <w:b/>
      <w:sz w:val="32"/>
      <w:szCs w:val="20"/>
    </w:rPr>
  </w:style>
  <w:style w:type="paragraph" w:styleId="af7">
    <w:name w:val="Title"/>
    <w:basedOn w:val="a"/>
    <w:next w:val="a"/>
    <w:rsid w:val="00473224"/>
    <w:pPr>
      <w:spacing w:before="240" w:after="60"/>
      <w:jc w:val="center"/>
      <w:outlineLvl w:val="0"/>
    </w:pPr>
    <w:rPr>
      <w:rFonts w:ascii="Cambria" w:hAnsi="Cambria"/>
      <w:b/>
      <w:bCs/>
      <w:sz w:val="32"/>
      <w:szCs w:val="32"/>
    </w:rPr>
  </w:style>
  <w:style w:type="character" w:styleId="af8">
    <w:name w:val="Strong"/>
    <w:qFormat/>
    <w:rsid w:val="00473224"/>
    <w:rPr>
      <w:b/>
      <w:bCs/>
    </w:rPr>
  </w:style>
  <w:style w:type="character" w:styleId="af9">
    <w:name w:val="endnote reference"/>
    <w:qFormat/>
    <w:rsid w:val="00473224"/>
    <w:rPr>
      <w:vertAlign w:val="superscript"/>
    </w:rPr>
  </w:style>
  <w:style w:type="character" w:styleId="afa">
    <w:name w:val="page number"/>
    <w:basedOn w:val="a1"/>
    <w:qFormat/>
    <w:rsid w:val="00473224"/>
  </w:style>
  <w:style w:type="character" w:styleId="afb">
    <w:name w:val="FollowedHyperlink"/>
    <w:qFormat/>
    <w:rsid w:val="00473224"/>
    <w:rPr>
      <w:color w:val="800080"/>
      <w:u w:val="single"/>
    </w:rPr>
  </w:style>
  <w:style w:type="character" w:styleId="afc">
    <w:name w:val="Emphasis"/>
    <w:qFormat/>
    <w:rsid w:val="00473224"/>
    <w:rPr>
      <w:color w:val="CC0033"/>
    </w:rPr>
  </w:style>
  <w:style w:type="character" w:styleId="afd">
    <w:name w:val="line number"/>
    <w:rsid w:val="00473224"/>
  </w:style>
  <w:style w:type="character" w:styleId="HTML0">
    <w:name w:val="HTML Typewriter"/>
    <w:qFormat/>
    <w:rsid w:val="00473224"/>
    <w:rPr>
      <w:rFonts w:ascii="宋体" w:eastAsia="宋体" w:cs="宋体"/>
      <w:sz w:val="24"/>
      <w:szCs w:val="24"/>
    </w:rPr>
  </w:style>
  <w:style w:type="character" w:styleId="afe">
    <w:name w:val="Hyperlink"/>
    <w:rsid w:val="00473224"/>
    <w:rPr>
      <w:color w:val="0000FF"/>
      <w:u w:val="single"/>
    </w:rPr>
  </w:style>
  <w:style w:type="character" w:styleId="aff">
    <w:name w:val="annotation reference"/>
    <w:rsid w:val="00473224"/>
    <w:rPr>
      <w:sz w:val="21"/>
      <w:szCs w:val="21"/>
    </w:rPr>
  </w:style>
  <w:style w:type="character" w:styleId="aff0">
    <w:name w:val="footnote reference"/>
    <w:qFormat/>
    <w:rsid w:val="00473224"/>
    <w:rPr>
      <w:vertAlign w:val="superscript"/>
    </w:rPr>
  </w:style>
  <w:style w:type="character" w:styleId="HTML1">
    <w:name w:val="HTML Sample"/>
    <w:qFormat/>
    <w:rsid w:val="00473224"/>
    <w:rPr>
      <w:rFonts w:ascii="Courier New" w:hAnsi="Courier New" w:cs="Courier New"/>
    </w:rPr>
  </w:style>
  <w:style w:type="character" w:customStyle="1" w:styleId="ca-1">
    <w:name w:val="ca-1"/>
    <w:basedOn w:val="a1"/>
    <w:rsid w:val="00473224"/>
  </w:style>
  <w:style w:type="character" w:customStyle="1" w:styleId="CharCharCharChar1">
    <w:name w:val="小四 段落 宋体 Char Char Char Char1"/>
    <w:qFormat/>
    <w:rsid w:val="00473224"/>
    <w:rPr>
      <w:rFonts w:eastAsia="宋体"/>
      <w:kern w:val="2"/>
      <w:sz w:val="24"/>
      <w:szCs w:val="24"/>
      <w:lang w:val="en-US" w:eastAsia="zh-CN" w:bidi="ar-SA"/>
    </w:rPr>
  </w:style>
  <w:style w:type="character" w:customStyle="1" w:styleId="Char">
    <w:name w:val="标准文本 Char"/>
    <w:qFormat/>
    <w:rsid w:val="00473224"/>
    <w:rPr>
      <w:rFonts w:eastAsia="宋体" w:cs="宋体"/>
      <w:kern w:val="2"/>
      <w:sz w:val="24"/>
      <w:szCs w:val="24"/>
      <w:lang w:val="en-US" w:eastAsia="zh-CN" w:bidi="ar-SA"/>
    </w:rPr>
  </w:style>
  <w:style w:type="character" w:customStyle="1" w:styleId="A20">
    <w:name w:val="A2"/>
    <w:qFormat/>
    <w:rsid w:val="00473224"/>
    <w:rPr>
      <w:rFonts w:cs="Helvetica"/>
      <w:color w:val="000000"/>
      <w:sz w:val="18"/>
      <w:szCs w:val="18"/>
    </w:rPr>
  </w:style>
  <w:style w:type="character" w:customStyle="1" w:styleId="contentlineheight1">
    <w:name w:val="content_lineheight1"/>
    <w:rsid w:val="00473224"/>
  </w:style>
  <w:style w:type="character" w:customStyle="1" w:styleId="h7CharChar1">
    <w:name w:val="h7 Char Char1"/>
    <w:qFormat/>
    <w:rsid w:val="00473224"/>
    <w:rPr>
      <w:rFonts w:eastAsia="宋体"/>
      <w:sz w:val="18"/>
    </w:rPr>
  </w:style>
  <w:style w:type="character" w:customStyle="1" w:styleId="listbenefit">
    <w:name w:val="listbenefit"/>
    <w:basedOn w:val="a1"/>
    <w:qFormat/>
    <w:rsid w:val="00473224"/>
  </w:style>
  <w:style w:type="character" w:customStyle="1" w:styleId="Char1">
    <w:name w:val="特点 Char1"/>
    <w:aliases w:val="四号 Char,段1 Char,缩进 Char,ALT+Z Char,正文不缩进 Char,正文缩进William Char,水上软件 Char,Normal Indent（正文缩进） Char,图号标注 Char,图表标题 Char,Alt+X Char,mr正文缩进 Char,正文缩进 Char Char,正文缩进1 Char,表正文 Char1,上海中望标准正文（首行缩进两字） Char,正文双线 Char,正文文字 Char Char,表正文 Char,正文非缩进 Char"/>
    <w:rsid w:val="00473224"/>
    <w:rPr>
      <w:rFonts w:eastAsia="宋体"/>
      <w:kern w:val="2"/>
      <w:sz w:val="21"/>
      <w:lang w:val="en-US" w:eastAsia="zh-CN" w:bidi="ar-SA"/>
    </w:rPr>
  </w:style>
  <w:style w:type="paragraph" w:customStyle="1" w:styleId="ItemListCharChar">
    <w:name w:val="Item List Char Char"/>
    <w:rsid w:val="00473224"/>
    <w:pPr>
      <w:adjustRightInd w:val="0"/>
      <w:snapToGrid w:val="0"/>
      <w:spacing w:line="288" w:lineRule="auto"/>
      <w:jc w:val="both"/>
    </w:pPr>
    <w:rPr>
      <w:rFonts w:ascii="Arial" w:hAnsi="Arial"/>
      <w:b/>
      <w:bCs/>
      <w:kern w:val="2"/>
      <w:sz w:val="21"/>
      <w:szCs w:val="22"/>
    </w:rPr>
  </w:style>
  <w:style w:type="paragraph" w:customStyle="1" w:styleId="ArialChar">
    <w:name w:val="正文 + Arial Char"/>
    <w:basedOn w:val="a"/>
    <w:qFormat/>
    <w:rsid w:val="00473224"/>
    <w:pPr>
      <w:widowControl/>
      <w:tabs>
        <w:tab w:val="left" w:pos="720"/>
      </w:tabs>
      <w:spacing w:line="300" w:lineRule="auto"/>
      <w:ind w:left="720" w:hanging="720"/>
    </w:pPr>
    <w:rPr>
      <w:rFonts w:ascii="Arial" w:hAnsi="Arial"/>
      <w:b/>
      <w:color w:val="000000"/>
      <w:kern w:val="0"/>
      <w:sz w:val="20"/>
      <w:szCs w:val="20"/>
    </w:rPr>
  </w:style>
  <w:style w:type="character" w:customStyle="1" w:styleId="12">
    <w:name w:val="已访问的超链接1"/>
    <w:qFormat/>
    <w:rsid w:val="00473224"/>
    <w:rPr>
      <w:color w:val="auto"/>
      <w:u w:val="none"/>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 Char1"/>
    <w:rsid w:val="00473224"/>
    <w:rPr>
      <w:rFonts w:ascii="宋体" w:eastAsia="宋体"/>
      <w:kern w:val="2"/>
      <w:sz w:val="21"/>
      <w:szCs w:val="21"/>
      <w:lang w:val="en-US" w:eastAsia="zh-CN" w:bidi="ar-SA"/>
    </w:rPr>
  </w:style>
  <w:style w:type="character" w:customStyle="1" w:styleId="textcontents">
    <w:name w:val="textcontents"/>
    <w:qFormat/>
    <w:rsid w:val="00473224"/>
  </w:style>
  <w:style w:type="character" w:customStyle="1" w:styleId="Char10">
    <w:name w:val="第六层条 Char1"/>
    <w:aliases w:val="letter list Char1,PIM 7 Char1,不用 Char1,Legal Level 1.1. Char1,Level 1.1 Char1,H TIMES1 Char1,lettered list Char1,letter list1 Char1,lettered list1 Char1,letter list2 Char1,lettered list2 Char1,letter list11 Char1,lettered list11 Char1"/>
    <w:rsid w:val="00473224"/>
    <w:rPr>
      <w:rFonts w:ascii="Times New Roman" w:eastAsia="宋体" w:hAnsi="Times New Roman" w:cs="Times New Roman"/>
      <w:b/>
      <w:bCs/>
      <w:sz w:val="24"/>
      <w:szCs w:val="24"/>
    </w:rPr>
  </w:style>
  <w:style w:type="character" w:customStyle="1" w:styleId="titleemph1">
    <w:name w:val="title_emph1"/>
    <w:qFormat/>
    <w:rsid w:val="00473224"/>
    <w:rPr>
      <w:rFonts w:ascii="Arial" w:hAnsi="Arial" w:cs="Arial"/>
      <w:b/>
      <w:bCs/>
      <w:sz w:val="18"/>
      <w:szCs w:val="18"/>
    </w:rPr>
  </w:style>
  <w:style w:type="character" w:customStyle="1" w:styleId="st1">
    <w:name w:val="st1"/>
    <w:basedOn w:val="a1"/>
    <w:rsid w:val="00473224"/>
  </w:style>
  <w:style w:type="character" w:customStyle="1" w:styleId="CharChar6">
    <w:name w:val="Char Char6"/>
    <w:rsid w:val="00473224"/>
    <w:rPr>
      <w:sz w:val="18"/>
      <w:szCs w:val="18"/>
    </w:rPr>
  </w:style>
  <w:style w:type="character" w:customStyle="1" w:styleId="aff1">
    <w:name w:val="样式 宋体 小四"/>
    <w:rsid w:val="00473224"/>
    <w:rPr>
      <w:rFonts w:ascii="宋体"/>
      <w:sz w:val="24"/>
    </w:rPr>
  </w:style>
  <w:style w:type="character" w:customStyle="1" w:styleId="Char0">
    <w:name w:val="标准小四 Char"/>
    <w:qFormat/>
    <w:rsid w:val="00473224"/>
    <w:rPr>
      <w:rFonts w:ascii="Arial" w:eastAsia="宋体" w:hAnsi="Arial"/>
      <w:kern w:val="2"/>
      <w:sz w:val="24"/>
      <w:szCs w:val="21"/>
      <w:lang w:val="en-US" w:eastAsia="zh-CN" w:bidi="ar-SA"/>
    </w:rPr>
  </w:style>
  <w:style w:type="character" w:customStyle="1" w:styleId="name">
    <w:name w:val="name"/>
    <w:basedOn w:val="a1"/>
    <w:qFormat/>
    <w:rsid w:val="00473224"/>
  </w:style>
  <w:style w:type="character" w:customStyle="1" w:styleId="Char2">
    <w:name w:val="第七层条 Char"/>
    <w:aliases w:val="不用8 Char,注意框体 Char,表 Char,Legal Level 1.1.1. Char,action Char,action1 Char,action2 Char,action11 Char,action3 Char,action4 Char,action5 Char,action6 Char,action7 Char,action12 Char,action21 Char,action111 Char,action31 Char,action8 Char"/>
    <w:qFormat/>
    <w:rsid w:val="00473224"/>
    <w:rPr>
      <w:rFonts w:ascii="Arial" w:eastAsia="黑体" w:hAnsi="Arial"/>
      <w:kern w:val="2"/>
      <w:sz w:val="24"/>
      <w:szCs w:val="24"/>
      <w:lang w:val="en-US" w:eastAsia="zh-CN" w:bidi="ar-SA"/>
    </w:rPr>
  </w:style>
  <w:style w:type="character" w:customStyle="1" w:styleId="subtitle1">
    <w:name w:val="subtitle1"/>
    <w:rsid w:val="00473224"/>
    <w:rPr>
      <w:rFonts w:ascii="Georgia" w:hAnsi="Georgia"/>
      <w:b/>
      <w:bCs/>
      <w:color w:val="666666"/>
      <w:sz w:val="18"/>
      <w:szCs w:val="18"/>
    </w:rPr>
  </w:style>
  <w:style w:type="paragraph" w:customStyle="1" w:styleId="Char3">
    <w:name w:val="自定义正文 Char"/>
    <w:basedOn w:val="a"/>
    <w:qFormat/>
    <w:rsid w:val="00473224"/>
    <w:pPr>
      <w:spacing w:afterLines="50" w:line="360" w:lineRule="auto"/>
      <w:ind w:firstLineChars="200" w:firstLine="200"/>
      <w:jc w:val="left"/>
    </w:pPr>
    <w:rPr>
      <w:sz w:val="24"/>
    </w:rPr>
  </w:style>
  <w:style w:type="paragraph" w:customStyle="1" w:styleId="13">
    <w:name w:val="无间隔1"/>
    <w:rsid w:val="00473224"/>
    <w:rPr>
      <w:rFonts w:ascii="Calibri" w:hAnsi="Calibri"/>
      <w:sz w:val="22"/>
      <w:szCs w:val="22"/>
    </w:rPr>
  </w:style>
  <w:style w:type="character" w:customStyle="1" w:styleId="1CharChar">
    <w:name w:val="华宇段落1 Char Char"/>
    <w:qFormat/>
    <w:rsid w:val="00473224"/>
    <w:rPr>
      <w:rFonts w:eastAsia="宋体"/>
      <w:bCs/>
      <w:kern w:val="2"/>
      <w:sz w:val="24"/>
      <w:szCs w:val="24"/>
      <w:lang w:val="en-US" w:eastAsia="zh-CN" w:bidi="ar-SA"/>
    </w:rPr>
  </w:style>
  <w:style w:type="paragraph" w:customStyle="1" w:styleId="TableTextChar">
    <w:name w:val="Table Text Char"/>
    <w:qFormat/>
    <w:rsid w:val="00473224"/>
    <w:pPr>
      <w:snapToGrid w:val="0"/>
      <w:spacing w:before="80" w:after="80"/>
    </w:pPr>
    <w:rPr>
      <w:rFonts w:ascii="Arial" w:hAnsi="Arial"/>
      <w:sz w:val="18"/>
      <w:szCs w:val="22"/>
    </w:rPr>
  </w:style>
  <w:style w:type="paragraph" w:customStyle="1" w:styleId="aff2">
    <w:name w:val="文档"/>
    <w:basedOn w:val="a"/>
    <w:rsid w:val="00473224"/>
    <w:pPr>
      <w:spacing w:beforeLines="50" w:afterLines="50"/>
      <w:ind w:firstLineChars="200" w:firstLine="200"/>
    </w:pPr>
    <w:rPr>
      <w:kern w:val="0"/>
      <w:sz w:val="24"/>
      <w:lang w:val="zh-CN"/>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473224"/>
    <w:rPr>
      <w:rFonts w:eastAsia="宋体"/>
      <w:b/>
      <w:bCs/>
      <w:kern w:val="2"/>
      <w:sz w:val="32"/>
      <w:szCs w:val="32"/>
      <w:lang w:val="en-US" w:eastAsia="zh-CN" w:bidi="ar-SA"/>
    </w:rPr>
  </w:style>
  <w:style w:type="character" w:customStyle="1" w:styleId="pointnormal1">
    <w:name w:val="point_normal1"/>
    <w:rsid w:val="00473224"/>
    <w:rPr>
      <w:rFonts w:ascii="Arial" w:hAnsi="Arial" w:cs="Arial"/>
      <w:sz w:val="18"/>
      <w:szCs w:val="18"/>
    </w:rPr>
  </w:style>
  <w:style w:type="character" w:customStyle="1" w:styleId="apple-style-span">
    <w:name w:val="apple-style-span"/>
    <w:basedOn w:val="a1"/>
    <w:rsid w:val="00473224"/>
  </w:style>
  <w:style w:type="character" w:customStyle="1" w:styleId="3Char1">
    <w:name w:val="标题 3 Char1"/>
    <w:aliases w:val="正文 + 小三 Char,H3 Char,sect1.2.3 Char,BOD 0 Char,Heading 3 - old Char,h3 Char,l3 Char,CT Char,Level 3 Head Char,3rd lev...] Char Char,3rd level Char,3 Char,heading 3 Char,123456 Char,F Char Char,Map Char,H31 Char,level_3 Char,PIM 3 Char,bh Char"/>
    <w:qFormat/>
    <w:rsid w:val="00473224"/>
    <w:rPr>
      <w:rFonts w:eastAsia="宋体"/>
      <w:b/>
      <w:bCs/>
      <w:kern w:val="2"/>
      <w:sz w:val="32"/>
      <w:szCs w:val="32"/>
      <w:lang w:val="en-US" w:eastAsia="zh-CN" w:bidi="ar-SA"/>
    </w:rPr>
  </w:style>
  <w:style w:type="character" w:customStyle="1" w:styleId="concon">
    <w:name w:val="concon"/>
    <w:basedOn w:val="a1"/>
    <w:qFormat/>
    <w:rsid w:val="00473224"/>
  </w:style>
  <w:style w:type="character" w:customStyle="1" w:styleId="case31">
    <w:name w:val="case31"/>
    <w:qFormat/>
    <w:rsid w:val="00473224"/>
    <w:rPr>
      <w:sz w:val="21"/>
      <w:szCs w:val="21"/>
    </w:rPr>
  </w:style>
  <w:style w:type="character" w:customStyle="1" w:styleId="Char4">
    <w:name w:val="第五层条 Char"/>
    <w:aliases w:val="标题7 Char,Bullet list Char,H6 Char,PIM 6 Char,BOD 4 Char,L6 Char,h6 Char,Third Subheading Char,Bullet (Single Lines) Char,Legal Level 1. Char,6 Char,Bullet list1 Char,Bullet list2 Char,Bullet list11 Char,Bullet list3 Char,Bullet list12 Char"/>
    <w:rsid w:val="00473224"/>
    <w:rPr>
      <w:rFonts w:ascii="Arial" w:eastAsia="黑体" w:hAnsi="Arial" w:cs="Times New Roman"/>
      <w:b/>
      <w:bCs/>
      <w:sz w:val="24"/>
      <w:szCs w:val="24"/>
    </w:rPr>
  </w:style>
  <w:style w:type="paragraph" w:customStyle="1" w:styleId="aff3">
    <w:name w:val="正文首行缩进两字"/>
    <w:qFormat/>
    <w:rsid w:val="00473224"/>
    <w:pPr>
      <w:spacing w:afterLines="50" w:line="300" w:lineRule="auto"/>
      <w:ind w:leftChars="100" w:left="100" w:rightChars="100" w:right="100" w:firstLineChars="200" w:firstLine="200"/>
    </w:pPr>
    <w:rPr>
      <w:rFonts w:eastAsia="Times New Roman"/>
      <w:kern w:val="2"/>
      <w:sz w:val="24"/>
      <w:szCs w:val="22"/>
    </w:rPr>
  </w:style>
  <w:style w:type="character" w:customStyle="1" w:styleId="CharCharCharCharChar">
    <w:name w:val="小四 段落 宋体 Char Char Char Char Char"/>
    <w:rsid w:val="00473224"/>
    <w:rPr>
      <w:rFonts w:eastAsia="宋体"/>
      <w:kern w:val="2"/>
      <w:sz w:val="24"/>
      <w:szCs w:val="24"/>
      <w:lang w:val="en-US" w:eastAsia="zh-CN" w:bidi="ar-SA"/>
    </w:rPr>
  </w:style>
  <w:style w:type="paragraph" w:customStyle="1" w:styleId="aff4">
    <w:name w:val="表格"/>
    <w:basedOn w:val="a"/>
    <w:qFormat/>
    <w:rsid w:val="00473224"/>
    <w:pPr>
      <w:snapToGrid w:val="0"/>
      <w:ind w:firstLineChars="21" w:firstLine="21"/>
    </w:pPr>
    <w:rPr>
      <w:rFonts w:ascii="宋体"/>
      <w:kern w:val="0"/>
      <w:sz w:val="20"/>
      <w:szCs w:val="20"/>
    </w:rPr>
  </w:style>
  <w:style w:type="character" w:customStyle="1" w:styleId="Char5">
    <w:name w:val="第八层条 Char"/>
    <w:aliases w:val="PIM 9 Char,Appendix Char,不用9 Char,Legal Level 1.1.1.1. Char,三级标题 Char,App Heading Char,progress Char,progress1 Char,progress2 Char,progress11 Char,progress3 Char,progress4 Char,progress5 Char,progress6 Char,progress7 Char,progress12 Char"/>
    <w:qFormat/>
    <w:rsid w:val="00473224"/>
    <w:rPr>
      <w:rFonts w:ascii="Arial" w:eastAsia="黑体" w:hAnsi="Arial"/>
      <w:kern w:val="2"/>
      <w:sz w:val="21"/>
      <w:szCs w:val="21"/>
      <w:lang w:val="en-US" w:eastAsia="zh-CN" w:bidi="ar-SA"/>
    </w:rPr>
  </w:style>
  <w:style w:type="character" w:customStyle="1" w:styleId="style131">
    <w:name w:val="style131"/>
    <w:rsid w:val="00473224"/>
    <w:rPr>
      <w:rFonts w:cs="Times New Roman"/>
      <w:sz w:val="18"/>
      <w:szCs w:val="18"/>
    </w:rPr>
  </w:style>
  <w:style w:type="character" w:customStyle="1" w:styleId="aff5">
    <w:name w:val="样式 非加粗"/>
    <w:qFormat/>
    <w:rsid w:val="00473224"/>
    <w:rPr>
      <w:rFonts w:eastAsia="宋体"/>
      <w:sz w:val="28"/>
    </w:rPr>
  </w:style>
  <w:style w:type="character" w:customStyle="1" w:styleId="Char6">
    <w:name w:val="正文文本 Char"/>
    <w:aliases w:val="NICMAN Body Text Char,ändrad Char1,BODY TEXT Char,Text Char,Tempo Body Text Char,contents Char,居中 Char,Body Text Char Char, ändrad Char1, ändrad Char Char,正文文字(ALT+W) Char,正文文字 Char1 Char,Body Text(ch) Char Char,body text Char Char,无缩 Char"/>
    <w:rsid w:val="00473224"/>
    <w:rPr>
      <w:rFonts w:ascii="楷体_GB2312" w:eastAsia="楷体_GB2312"/>
      <w:kern w:val="2"/>
      <w:sz w:val="28"/>
      <w:lang w:val="en-US" w:eastAsia="zh-CN" w:bidi="ar-SA"/>
    </w:rPr>
  </w:style>
  <w:style w:type="character" w:customStyle="1" w:styleId="h7CharChar">
    <w:name w:val="h7 Char Char"/>
    <w:rsid w:val="00473224"/>
    <w:rPr>
      <w:rFonts w:eastAsia="宋体"/>
      <w:kern w:val="2"/>
      <w:sz w:val="18"/>
      <w:szCs w:val="18"/>
      <w:lang w:val="en-US" w:eastAsia="zh-CN" w:bidi="ar-SA"/>
    </w:rPr>
  </w:style>
  <w:style w:type="character" w:customStyle="1" w:styleId="Char11">
    <w:name w:val="第八层条 Char1"/>
    <w:aliases w:val="PIM 9 Char1,Appendix Char1,不用9 Char1,Legal Level 1.1.1.1. Char1,三级标题 Char1,App Heading Char1,progress Char1,progress1 Char1,progress2 Char1,progress11 Char1,progress3 Char1,progress4 Char1,progress5 Char1,progress6 Char1,progress7 Char1"/>
    <w:rsid w:val="00473224"/>
    <w:rPr>
      <w:rFonts w:ascii="Arial" w:eastAsia="黑体" w:hAnsi="Arial" w:cs="Times New Roman"/>
      <w:szCs w:val="21"/>
    </w:rPr>
  </w:style>
  <w:style w:type="character" w:customStyle="1" w:styleId="CharCharChar1">
    <w:name w:val="小四 段落 宋体 Char Char Char1"/>
    <w:qFormat/>
    <w:rsid w:val="00473224"/>
    <w:rPr>
      <w:rFonts w:ascii="宋体" w:eastAsia="宋体"/>
      <w:kern w:val="2"/>
      <w:sz w:val="24"/>
      <w:szCs w:val="24"/>
      <w:lang w:val="en-US" w:eastAsia="zh-CN" w:bidi="ar-SA"/>
    </w:rPr>
  </w:style>
  <w:style w:type="paragraph" w:customStyle="1" w:styleId="aff6">
    <w:name w:val="正文缩"/>
    <w:basedOn w:val="a"/>
    <w:rsid w:val="00473224"/>
    <w:pPr>
      <w:spacing w:line="360" w:lineRule="auto"/>
      <w:ind w:firstLineChars="200" w:firstLine="200"/>
    </w:pPr>
    <w:rPr>
      <w:rFonts w:ascii="Calibri" w:hAnsi="Calibri"/>
      <w:kern w:val="0"/>
      <w:sz w:val="24"/>
      <w:szCs w:val="28"/>
      <w:lang w:bidi="mn-Mong-CN"/>
    </w:rPr>
  </w:style>
  <w:style w:type="character" w:customStyle="1" w:styleId="ih151">
    <w:name w:val="ih151"/>
    <w:rsid w:val="00473224"/>
    <w:rPr>
      <w:color w:val="666666"/>
      <w:sz w:val="18"/>
      <w:szCs w:val="18"/>
      <w:u w:val="none"/>
    </w:rPr>
  </w:style>
  <w:style w:type="paragraph" w:customStyle="1" w:styleId="DAS">
    <w:name w:val="DAS正文"/>
    <w:basedOn w:val="a"/>
    <w:rsid w:val="00473224"/>
    <w:pPr>
      <w:spacing w:line="360" w:lineRule="auto"/>
      <w:ind w:right="181" w:firstLineChars="200" w:firstLine="200"/>
    </w:pPr>
    <w:rPr>
      <w:rFonts w:ascii="Verdana" w:hAnsi="Verdana"/>
      <w:sz w:val="24"/>
    </w:rPr>
  </w:style>
  <w:style w:type="character" w:customStyle="1" w:styleId="16">
    <w:name w:val="16"/>
    <w:rsid w:val="00473224"/>
    <w:rPr>
      <w:rFonts w:ascii="Times New Roman" w:hAnsi="Times New Roman" w:cs="Times New Roman"/>
      <w:b/>
      <w:bCs/>
      <w:sz w:val="28"/>
      <w:szCs w:val="28"/>
    </w:rPr>
  </w:style>
  <w:style w:type="character" w:customStyle="1" w:styleId="Char7">
    <w:name w:val="正文 + 宋体 Char"/>
    <w:aliases w:val="小四 Char,黑色 Char,行距: 1.5 倍行距 Char"/>
    <w:rsid w:val="00473224"/>
    <w:rPr>
      <w:rFonts w:eastAsia="宋体"/>
      <w:kern w:val="2"/>
      <w:sz w:val="21"/>
      <w:szCs w:val="24"/>
      <w:lang w:val="en-US" w:eastAsia="zh-CN" w:bidi="ar-SA"/>
    </w:rPr>
  </w:style>
  <w:style w:type="character" w:customStyle="1" w:styleId="parasmall">
    <w:name w:val="para_small"/>
    <w:basedOn w:val="a1"/>
    <w:rsid w:val="00473224"/>
  </w:style>
  <w:style w:type="character" w:customStyle="1" w:styleId="ca-2">
    <w:name w:val="ca-2"/>
    <w:basedOn w:val="a1"/>
    <w:rsid w:val="00473224"/>
  </w:style>
  <w:style w:type="character" w:customStyle="1" w:styleId="ca-6">
    <w:name w:val="ca-6"/>
    <w:basedOn w:val="a1"/>
    <w:rsid w:val="00473224"/>
  </w:style>
  <w:style w:type="character" w:customStyle="1" w:styleId="hCharChar">
    <w:name w:val="h Char Char"/>
    <w:rsid w:val="00473224"/>
    <w:rPr>
      <w:rFonts w:eastAsia="宋体"/>
      <w:kern w:val="2"/>
      <w:sz w:val="18"/>
      <w:szCs w:val="18"/>
      <w:lang w:val="en-US" w:eastAsia="zh-CN" w:bidi="ar-SA"/>
    </w:rPr>
  </w:style>
  <w:style w:type="character" w:customStyle="1" w:styleId="dashChar">
    <w:name w:val="dash Char"/>
    <w:aliases w:val="ds Char,dd Char,H5 Char,PIM 5 Char,第四层条 Char,第五层 Char,Roman list Char,h5 Char,Block Label Char,heading 5 Char,5 Char,l4 Char,Level 3 - i Char,Table label Char,l5 Char,hm Char,mh2 Char,Module heading 2 Char,Head 5 Char,list 5 Char,Titre5 Char"/>
    <w:rsid w:val="00473224"/>
    <w:rPr>
      <w:rFonts w:ascii="黑体" w:eastAsia="黑体" w:cs="Times New Roman"/>
      <w:b/>
      <w:color w:val="000000"/>
      <w:sz w:val="28"/>
      <w:szCs w:val="20"/>
    </w:rPr>
  </w:style>
  <w:style w:type="character" w:customStyle="1" w:styleId="Char12">
    <w:name w:val="页脚 Char1"/>
    <w:rsid w:val="00473224"/>
    <w:rPr>
      <w:kern w:val="2"/>
      <w:sz w:val="18"/>
      <w:szCs w:val="18"/>
    </w:rPr>
  </w:style>
  <w:style w:type="character" w:customStyle="1" w:styleId="3zw">
    <w:name w:val="3zw"/>
    <w:rsid w:val="00473224"/>
  </w:style>
  <w:style w:type="character" w:customStyle="1" w:styleId="Char13">
    <w:name w:val="小四 段落 宋体 Char1"/>
    <w:rsid w:val="00473224"/>
    <w:rPr>
      <w:rFonts w:eastAsia="宋体"/>
      <w:kern w:val="2"/>
      <w:sz w:val="24"/>
      <w:szCs w:val="24"/>
      <w:lang w:val="en-US" w:eastAsia="zh-CN" w:bidi="ar-SA"/>
    </w:rPr>
  </w:style>
  <w:style w:type="character" w:customStyle="1" w:styleId="Char14">
    <w:name w:val="第七层条 Char1"/>
    <w:aliases w:val="不用8 Char1,注意框体 Char1,表 Char1,Legal Level 1.1.1. Char1,action Char1,action1 Char1,action2 Char1,action11 Char1,action3 Char1,action4 Char1,action5 Char1,action6 Char1,action7 Char1,action12 Char1,action21 Char1,action111 Char1,action31 Char1"/>
    <w:qFormat/>
    <w:rsid w:val="00473224"/>
    <w:rPr>
      <w:rFonts w:ascii="Arial" w:eastAsia="黑体" w:hAnsi="Arial" w:cs="Times New Roman"/>
      <w:sz w:val="24"/>
      <w:szCs w:val="24"/>
    </w:rPr>
  </w:style>
  <w:style w:type="character" w:customStyle="1" w:styleId="2ndlevelChar">
    <w:name w:val="2nd level Char"/>
    <w:aliases w:val="h2 Char,2 Char,Header 2 Char,l2 Char,Titre2 Char,Head 2 Char,H2 Char,Heading 2 Hidden Char,Heading 2 CCBS Char,heading 2 Char,第一章 标题 2 Char,ISO1 Char,UNDERRUBRIK 1-2 Char,Underrubrik1 Char,prop2 Char,Level 2 Topic Heading Char,H21 Char"/>
    <w:rsid w:val="00473224"/>
    <w:rPr>
      <w:rFonts w:ascii="Arial" w:eastAsia="黑体" w:hAnsi="Arial"/>
      <w:b/>
      <w:bCs/>
      <w:kern w:val="2"/>
      <w:sz w:val="32"/>
      <w:szCs w:val="32"/>
      <w:lang w:val="en-US" w:eastAsia="zh-CN" w:bidi="ar-SA"/>
    </w:rPr>
  </w:style>
  <w:style w:type="character" w:customStyle="1" w:styleId="Char8">
    <w:name w:val="第三层条 Char"/>
    <w:aliases w:val="第四层 Char,1.1.1.1 Char,h4 Char,H4 Char,PIM 4 Char,H41 Char,H42 Char,H43 Char,H44 Char,H45 Char,H46 Char,H47 Char,H48 Char,H49 Char,H410 Char,H4... Char,heading 4 Char,Ref Heading 1 Char,rh1 Char,Heading sql Char,sect 1.2.3.4 Char,H411 Char"/>
    <w:rsid w:val="00473224"/>
    <w:rPr>
      <w:rFonts w:ascii="Arial" w:eastAsia="黑体" w:hAnsi="Arial" w:cs="Times New Roman"/>
      <w:b/>
      <w:sz w:val="28"/>
      <w:szCs w:val="20"/>
    </w:rPr>
  </w:style>
  <w:style w:type="paragraph" w:customStyle="1" w:styleId="aff7">
    <w:name w:val="我的正文"/>
    <w:basedOn w:val="a"/>
    <w:rsid w:val="00473224"/>
    <w:pPr>
      <w:widowControl/>
      <w:spacing w:line="360" w:lineRule="auto"/>
      <w:ind w:firstLine="420"/>
      <w:jc w:val="left"/>
    </w:pPr>
    <w:rPr>
      <w:rFonts w:ascii="宋体"/>
      <w:kern w:val="0"/>
      <w:sz w:val="20"/>
      <w:szCs w:val="21"/>
    </w:rPr>
  </w:style>
  <w:style w:type="character" w:customStyle="1" w:styleId="Title1Char">
    <w:name w:val="Title1 Char"/>
    <w:aliases w:val="H1 Char,Normal + Font: Helvetica Char,Bold Char,Space Before 12 pt Char,Not Bold Char,h1 Char,H11 Char,H12 Char,H111 Char,H13 Char,H112 Char,1 Char,h:1 Char,h:1app Char,level 1 Char,Level 1 Head Char,heading 1 Char,Huvudrubrik Char,章 Char"/>
    <w:rsid w:val="00473224"/>
    <w:rPr>
      <w:rFonts w:eastAsia="宋体"/>
      <w:b/>
      <w:bCs/>
      <w:kern w:val="44"/>
      <w:sz w:val="44"/>
      <w:szCs w:val="44"/>
      <w:lang w:val="en-US" w:eastAsia="zh-CN" w:bidi="ar-SA"/>
    </w:rPr>
  </w:style>
  <w:style w:type="paragraph" w:customStyle="1" w:styleId="aff8">
    <w:name w:val="二级目录"/>
    <w:next w:val="a"/>
    <w:rsid w:val="00473224"/>
    <w:pPr>
      <w:tabs>
        <w:tab w:val="left" w:pos="720"/>
      </w:tabs>
      <w:ind w:left="720" w:hanging="720"/>
      <w:outlineLvl w:val="1"/>
    </w:pPr>
    <w:rPr>
      <w:rFonts w:eastAsia="Times New Roman"/>
      <w:b/>
      <w:kern w:val="2"/>
      <w:sz w:val="30"/>
      <w:szCs w:val="28"/>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 Char2"/>
    <w:rsid w:val="00473224"/>
    <w:rPr>
      <w:rFonts w:ascii="宋体" w:eastAsia="宋体"/>
    </w:rPr>
  </w:style>
  <w:style w:type="character" w:customStyle="1" w:styleId="keyword">
    <w:name w:val="keyword"/>
    <w:basedOn w:val="a1"/>
    <w:rsid w:val="00473224"/>
  </w:style>
  <w:style w:type="character" w:customStyle="1" w:styleId="normalfont1">
    <w:name w:val="normalfont1"/>
    <w:rsid w:val="00473224"/>
    <w:rPr>
      <w:rFonts w:ascii="ˎ̥" w:hAnsi="ˎ̥"/>
      <w:sz w:val="18"/>
      <w:szCs w:val="18"/>
      <w:u w:val="none"/>
    </w:rPr>
  </w:style>
  <w:style w:type="character" w:customStyle="1" w:styleId="PIChar">
    <w:name w:val="PI Char"/>
    <w:aliases w:val="正文文字首行缩进 Char Char"/>
    <w:rsid w:val="00473224"/>
    <w:rPr>
      <w:rFonts w:ascii="楷体_GB2312" w:eastAsia="楷体_GB2312"/>
      <w:sz w:val="32"/>
    </w:rPr>
  </w:style>
  <w:style w:type="character" w:customStyle="1" w:styleId="CharChar7">
    <w:name w:val="Char Char7"/>
    <w:rsid w:val="00473224"/>
    <w:rPr>
      <w:sz w:val="18"/>
      <w:szCs w:val="18"/>
    </w:rPr>
  </w:style>
  <w:style w:type="character" w:customStyle="1" w:styleId="apple-converted-space">
    <w:name w:val="apple-converted-space"/>
    <w:basedOn w:val="a1"/>
    <w:rsid w:val="00473224"/>
  </w:style>
  <w:style w:type="character" w:customStyle="1" w:styleId="Char9">
    <w:name w:val="第六层条 Char"/>
    <w:aliases w:val="letter list Char,PIM 7 Char,不用 Char,Legal Level 1.1. Char,Level 1.1 Char,H TIMES1 Char,lettered list Char,letter list1 Char,lettered list1 Char,letter list2 Char,lettered list2 Char,letter list11 Char,lettered list11 Char,letter list3 Char"/>
    <w:rsid w:val="00473224"/>
    <w:rPr>
      <w:rFonts w:eastAsia="宋体"/>
      <w:b/>
      <w:bCs/>
      <w:kern w:val="2"/>
      <w:sz w:val="24"/>
      <w:szCs w:val="24"/>
      <w:lang w:val="en-US" w:eastAsia="zh-CN" w:bidi="ar-SA"/>
    </w:rPr>
  </w:style>
  <w:style w:type="paragraph" w:customStyle="1" w:styleId="retrait3">
    <w:name w:val="retrait3"/>
    <w:basedOn w:val="a"/>
    <w:rsid w:val="00473224"/>
    <w:pPr>
      <w:widowControl/>
      <w:spacing w:before="20" w:after="20"/>
      <w:ind w:left="851"/>
      <w:jc w:val="left"/>
    </w:pPr>
    <w:rPr>
      <w:rFonts w:ascii="Arial" w:hAnsi="Arial"/>
      <w:kern w:val="0"/>
      <w:sz w:val="24"/>
      <w:szCs w:val="20"/>
      <w:lang w:val="en-GB"/>
    </w:rPr>
  </w:style>
  <w:style w:type="paragraph" w:customStyle="1" w:styleId="35">
    <w:name w:val="样式3"/>
    <w:basedOn w:val="ac"/>
    <w:qFormat/>
    <w:rsid w:val="00473224"/>
    <w:pPr>
      <w:adjustRightInd/>
      <w:snapToGrid/>
      <w:spacing w:line="0" w:lineRule="atLeast"/>
      <w:outlineLvl w:val="0"/>
    </w:pPr>
    <w:rPr>
      <w:sz w:val="28"/>
    </w:rPr>
  </w:style>
  <w:style w:type="paragraph" w:customStyle="1" w:styleId="xl53">
    <w:name w:val="xl53"/>
    <w:basedOn w:val="a"/>
    <w:rsid w:val="00473224"/>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4CharChar">
    <w:name w:val="Char Char4 Char Char"/>
    <w:basedOn w:val="a"/>
    <w:qFormat/>
    <w:rsid w:val="00473224"/>
    <w:rPr>
      <w:rFonts w:ascii="Tahoma" w:hAnsi="Tahoma"/>
      <w:sz w:val="24"/>
      <w:szCs w:val="20"/>
    </w:rPr>
  </w:style>
  <w:style w:type="paragraph" w:customStyle="1" w:styleId="14">
    <w:name w:val="条1"/>
    <w:basedOn w:val="a"/>
    <w:qFormat/>
    <w:rsid w:val="00473224"/>
    <w:pPr>
      <w:tabs>
        <w:tab w:val="left" w:pos="780"/>
      </w:tabs>
      <w:spacing w:before="156" w:line="360" w:lineRule="auto"/>
      <w:ind w:left="780" w:hanging="360"/>
    </w:pPr>
    <w:rPr>
      <w:rFonts w:eastAsia="黑体"/>
      <w:sz w:val="24"/>
      <w:szCs w:val="20"/>
    </w:rPr>
  </w:style>
  <w:style w:type="paragraph" w:customStyle="1" w:styleId="42">
    <w:name w:val="标题 4宋体"/>
    <w:basedOn w:val="4"/>
    <w:qFormat/>
    <w:rsid w:val="00473224"/>
    <w:pPr>
      <w:keepLines w:val="0"/>
      <w:autoSpaceDE w:val="0"/>
      <w:autoSpaceDN w:val="0"/>
      <w:adjustRightInd w:val="0"/>
      <w:spacing w:before="0" w:after="0" w:line="360" w:lineRule="auto"/>
      <w:jc w:val="left"/>
    </w:pPr>
    <w:rPr>
      <w:rFonts w:ascii="宋体" w:eastAsia="宋体"/>
      <w:bCs/>
      <w:color w:val="000000"/>
      <w:kern w:val="0"/>
      <w:sz w:val="24"/>
    </w:rPr>
  </w:style>
  <w:style w:type="paragraph" w:customStyle="1" w:styleId="aff9">
    <w:name w:val="段"/>
    <w:qFormat/>
    <w:rsid w:val="00473224"/>
    <w:pPr>
      <w:autoSpaceDE w:val="0"/>
      <w:autoSpaceDN w:val="0"/>
      <w:ind w:firstLineChars="200" w:firstLine="200"/>
      <w:jc w:val="both"/>
    </w:pPr>
    <w:rPr>
      <w:rFonts w:ascii="宋体"/>
      <w:sz w:val="21"/>
    </w:rPr>
  </w:style>
  <w:style w:type="paragraph" w:customStyle="1" w:styleId="CharCharCharCharCharCharCharCharCharCharCharCharChar">
    <w:name w:val="Char Char Char Char Char Char Char Char Char Char Char Char Char"/>
    <w:basedOn w:val="a9"/>
    <w:rsid w:val="00473224"/>
    <w:rPr>
      <w:rFonts w:ascii="Tahoma" w:hAnsi="Tahoma"/>
      <w:kern w:val="0"/>
      <w:sz w:val="24"/>
    </w:rPr>
  </w:style>
  <w:style w:type="paragraph" w:customStyle="1" w:styleId="CharCharCharCharCharChar">
    <w:name w:val="Char Char Char Char Char Char"/>
    <w:basedOn w:val="a"/>
    <w:qFormat/>
    <w:rsid w:val="00473224"/>
    <w:pPr>
      <w:adjustRightInd w:val="0"/>
      <w:spacing w:line="360" w:lineRule="auto"/>
    </w:pPr>
    <w:rPr>
      <w:kern w:val="0"/>
      <w:sz w:val="24"/>
      <w:szCs w:val="20"/>
    </w:rPr>
  </w:style>
  <w:style w:type="paragraph" w:customStyle="1" w:styleId="Test2">
    <w:name w:val="Test2"/>
    <w:basedOn w:val="2"/>
    <w:rsid w:val="00473224"/>
    <w:pPr>
      <w:widowControl/>
      <w:adjustRightInd w:val="0"/>
      <w:snapToGrid w:val="0"/>
      <w:spacing w:beforeLines="50" w:afterLines="50" w:line="480" w:lineRule="exact"/>
      <w:jc w:val="center"/>
    </w:pPr>
    <w:rPr>
      <w:rFonts w:ascii="黑体"/>
      <w:snapToGrid w:val="0"/>
      <w:kern w:val="0"/>
      <w:sz w:val="24"/>
      <w:szCs w:val="24"/>
    </w:rPr>
  </w:style>
  <w:style w:type="paragraph" w:customStyle="1" w:styleId="xl60">
    <w:name w:val="xl60"/>
    <w:basedOn w:val="a"/>
    <w:rsid w:val="00473224"/>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a">
    <w:name w:val="符号与编号 Char"/>
    <w:basedOn w:val="a"/>
    <w:qFormat/>
    <w:rsid w:val="00473224"/>
    <w:pPr>
      <w:tabs>
        <w:tab w:val="left" w:pos="720"/>
      </w:tabs>
      <w:spacing w:afterLines="50" w:line="400" w:lineRule="atLeast"/>
      <w:ind w:left="720"/>
    </w:pPr>
    <w:rPr>
      <w:sz w:val="24"/>
    </w:rPr>
  </w:style>
  <w:style w:type="paragraph" w:customStyle="1" w:styleId="2CharChar">
    <w:name w:val="正文 首行缩进:  2 字符 Char Char"/>
    <w:basedOn w:val="a"/>
    <w:qFormat/>
    <w:rsid w:val="00473224"/>
    <w:pPr>
      <w:spacing w:line="360" w:lineRule="auto"/>
      <w:ind w:firstLine="480"/>
    </w:pPr>
    <w:rPr>
      <w:rFonts w:ascii="楷体_GB2312" w:eastAsia="楷体_GB2312"/>
      <w:bCs/>
      <w:sz w:val="24"/>
    </w:rPr>
  </w:style>
  <w:style w:type="paragraph" w:customStyle="1" w:styleId="Char1CharCharChar">
    <w:name w:val="Char1 Char Char Char"/>
    <w:basedOn w:val="a"/>
    <w:qFormat/>
    <w:rsid w:val="00473224"/>
    <w:rPr>
      <w:rFonts w:ascii="Tahoma" w:hAnsi="Tahoma"/>
      <w:sz w:val="24"/>
      <w:szCs w:val="20"/>
    </w:rPr>
  </w:style>
  <w:style w:type="paragraph" w:customStyle="1" w:styleId="xl48">
    <w:name w:val="xl48"/>
    <w:basedOn w:val="a"/>
    <w:rsid w:val="00473224"/>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ffa">
    <w:name w:val="正文格式"/>
    <w:basedOn w:val="a"/>
    <w:rsid w:val="00473224"/>
    <w:pPr>
      <w:widowControl/>
      <w:adjustRightInd w:val="0"/>
      <w:snapToGrid w:val="0"/>
      <w:spacing w:beforeLines="25" w:line="360" w:lineRule="auto"/>
      <w:ind w:left="85" w:rightChars="21" w:right="21" w:hangingChars="85" w:hanging="85"/>
      <w:jc w:val="left"/>
      <w:textAlignment w:val="baseline"/>
    </w:pPr>
    <w:rPr>
      <w:rFonts w:ascii="宋体"/>
      <w:bCs/>
      <w:kern w:val="0"/>
      <w:szCs w:val="21"/>
    </w:rPr>
  </w:style>
  <w:style w:type="paragraph" w:customStyle="1" w:styleId="affb">
    <w:name w:val="项目符号，一级"/>
    <w:basedOn w:val="affa"/>
    <w:next w:val="affa"/>
    <w:rsid w:val="00473224"/>
    <w:pPr>
      <w:tabs>
        <w:tab w:val="left" w:pos="1320"/>
      </w:tabs>
      <w:spacing w:line="240" w:lineRule="atLeast"/>
      <w:ind w:leftChars="179" w:left="179"/>
    </w:pPr>
    <w:rPr>
      <w:bCs w:val="0"/>
      <w:color w:val="000000"/>
      <w:szCs w:val="24"/>
    </w:rPr>
  </w:style>
  <w:style w:type="paragraph" w:customStyle="1" w:styleId="CharCharCharChar">
    <w:name w:val="小四 段落 宋体 Char Char Char Char"/>
    <w:basedOn w:val="a"/>
    <w:qFormat/>
    <w:rsid w:val="00473224"/>
    <w:pPr>
      <w:spacing w:line="360" w:lineRule="auto"/>
      <w:ind w:right="-33" w:firstLineChars="200" w:firstLine="200"/>
      <w:jc w:val="left"/>
    </w:pPr>
    <w:rPr>
      <w:sz w:val="24"/>
    </w:rPr>
  </w:style>
  <w:style w:type="paragraph" w:customStyle="1" w:styleId="affc">
    <w:name w:val="项目符号：一级"/>
    <w:basedOn w:val="affa"/>
    <w:next w:val="affa"/>
    <w:rsid w:val="00473224"/>
    <w:pPr>
      <w:ind w:rightChars="-64" w:right="-64"/>
    </w:pPr>
    <w:rPr>
      <w:bCs w:val="0"/>
    </w:rPr>
  </w:style>
  <w:style w:type="paragraph" w:customStyle="1" w:styleId="font8">
    <w:name w:val="font8"/>
    <w:basedOn w:val="a"/>
    <w:rsid w:val="00473224"/>
    <w:pPr>
      <w:widowControl/>
      <w:spacing w:before="100" w:beforeAutospacing="1" w:after="100" w:afterAutospacing="1"/>
      <w:jc w:val="left"/>
    </w:pPr>
    <w:rPr>
      <w:b/>
      <w:bCs/>
      <w:kern w:val="0"/>
      <w:sz w:val="20"/>
      <w:szCs w:val="20"/>
    </w:rPr>
  </w:style>
  <w:style w:type="paragraph" w:customStyle="1" w:styleId="15">
    <w:name w:val="列出段落1"/>
    <w:basedOn w:val="a"/>
    <w:rsid w:val="00473224"/>
    <w:pPr>
      <w:widowControl/>
      <w:ind w:left="720"/>
      <w:jc w:val="left"/>
    </w:pPr>
    <w:rPr>
      <w:rFonts w:ascii="Arial" w:eastAsia="黑体" w:hAnsi="Arial"/>
      <w:kern w:val="0"/>
      <w:sz w:val="24"/>
      <w:lang w:eastAsia="en-US"/>
    </w:rPr>
  </w:style>
  <w:style w:type="paragraph" w:customStyle="1" w:styleId="xl44">
    <w:name w:val="xl44"/>
    <w:basedOn w:val="a"/>
    <w:rsid w:val="0047322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b/>
      <w:bCs/>
      <w:kern w:val="0"/>
      <w:sz w:val="20"/>
      <w:szCs w:val="20"/>
    </w:rPr>
  </w:style>
  <w:style w:type="paragraph" w:customStyle="1" w:styleId="xl32">
    <w:name w:val="xl32"/>
    <w:basedOn w:val="a"/>
    <w:rsid w:val="00473224"/>
    <w:pPr>
      <w:widowControl/>
      <w:pBdr>
        <w:top w:val="single" w:sz="4" w:space="0" w:color="auto"/>
        <w:left w:val="single" w:sz="4" w:space="0" w:color="auto"/>
        <w:bottom w:val="single" w:sz="4" w:space="0" w:color="auto"/>
      </w:pBdr>
      <w:spacing w:before="100" w:beforeAutospacing="1" w:after="100" w:afterAutospacing="1"/>
      <w:jc w:val="center"/>
    </w:pPr>
    <w:rPr>
      <w:kern w:val="0"/>
      <w:sz w:val="20"/>
      <w:szCs w:val="20"/>
    </w:rPr>
  </w:style>
  <w:style w:type="paragraph" w:customStyle="1" w:styleId="CharCharCharCharCharCharCharCharCharCharChar1CharCharChar1">
    <w:name w:val="Char Char Char Char Char Char Char Char Char Char Char1 Char Char Char1"/>
    <w:basedOn w:val="a"/>
    <w:rsid w:val="00473224"/>
    <w:pPr>
      <w:ind w:firstLineChars="200" w:firstLine="200"/>
      <w:jc w:val="left"/>
    </w:pPr>
    <w:rPr>
      <w:rFonts w:ascii="Tahoma" w:hAnsi="Tahoma"/>
      <w:sz w:val="24"/>
    </w:rPr>
  </w:style>
  <w:style w:type="paragraph" w:customStyle="1" w:styleId="affd">
    <w:name w:val="一级目录"/>
    <w:next w:val="a"/>
    <w:rsid w:val="00473224"/>
    <w:pPr>
      <w:spacing w:afterLines="100"/>
      <w:jc w:val="center"/>
      <w:outlineLvl w:val="0"/>
    </w:pPr>
    <w:rPr>
      <w:rFonts w:ascii="黑体" w:eastAsia="黑体"/>
      <w:b/>
      <w:kern w:val="2"/>
      <w:sz w:val="44"/>
      <w:szCs w:val="44"/>
    </w:rPr>
  </w:style>
  <w:style w:type="paragraph" w:customStyle="1" w:styleId="25">
    <w:name w:val="列出段落2"/>
    <w:basedOn w:val="a"/>
    <w:rsid w:val="00473224"/>
    <w:pPr>
      <w:widowControl/>
      <w:ind w:left="720"/>
      <w:contextualSpacing/>
      <w:jc w:val="left"/>
    </w:pPr>
    <w:rPr>
      <w:rFonts w:ascii="Arial" w:eastAsia="黑体" w:hAnsi="Arial"/>
      <w:kern w:val="0"/>
      <w:sz w:val="24"/>
      <w:lang w:eastAsia="en-US"/>
    </w:rPr>
  </w:style>
  <w:style w:type="paragraph" w:customStyle="1" w:styleId="BulletsL1">
    <w:name w:val="Bullets L1"/>
    <w:basedOn w:val="a"/>
    <w:qFormat/>
    <w:rsid w:val="00473224"/>
    <w:pPr>
      <w:widowControl/>
      <w:tabs>
        <w:tab w:val="left" w:pos="360"/>
      </w:tabs>
      <w:spacing w:before="60" w:after="60"/>
      <w:ind w:left="360" w:hanging="360"/>
      <w:jc w:val="left"/>
    </w:pPr>
    <w:rPr>
      <w:rFonts w:ascii="Arial" w:hAnsi="Arial"/>
      <w:kern w:val="0"/>
      <w:sz w:val="20"/>
      <w:szCs w:val="20"/>
    </w:rPr>
  </w:style>
  <w:style w:type="paragraph" w:customStyle="1" w:styleId="CharChar">
    <w:name w:val="小四 段落 宋体 Char Char"/>
    <w:basedOn w:val="a"/>
    <w:rsid w:val="00473224"/>
    <w:pPr>
      <w:spacing w:line="360" w:lineRule="auto"/>
      <w:ind w:firstLineChars="200" w:firstLine="200"/>
    </w:pPr>
    <w:rPr>
      <w:rFonts w:ascii="宋体"/>
      <w:sz w:val="24"/>
    </w:rPr>
  </w:style>
  <w:style w:type="paragraph" w:customStyle="1" w:styleId="xl51">
    <w:name w:val="xl51"/>
    <w:basedOn w:val="a"/>
    <w:rsid w:val="00473224"/>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flNote">
    <w:name w:val="flNote"/>
    <w:basedOn w:val="a"/>
    <w:rsid w:val="00473224"/>
    <w:pPr>
      <w:adjustRightInd w:val="0"/>
      <w:spacing w:before="567" w:line="360" w:lineRule="atLeast"/>
      <w:jc w:val="center"/>
      <w:textAlignment w:val="baseline"/>
    </w:pPr>
    <w:rPr>
      <w:rFonts w:eastAsia="黑体"/>
      <w:b/>
      <w:kern w:val="0"/>
      <w:sz w:val="24"/>
      <w:szCs w:val="20"/>
    </w:rPr>
  </w:style>
  <w:style w:type="paragraph" w:customStyle="1" w:styleId="flName">
    <w:name w:val="flName"/>
    <w:basedOn w:val="flNote"/>
    <w:rsid w:val="00473224"/>
    <w:pPr>
      <w:spacing w:before="0" w:line="113" w:lineRule="atLeast"/>
    </w:pPr>
  </w:style>
  <w:style w:type="paragraph" w:customStyle="1" w:styleId="flType">
    <w:name w:val="flType"/>
    <w:basedOn w:val="flName"/>
    <w:rsid w:val="00473224"/>
    <w:pPr>
      <w:spacing w:after="284"/>
    </w:pPr>
    <w:rPr>
      <w:rFonts w:eastAsia="宋体"/>
      <w:b w:val="0"/>
    </w:rPr>
  </w:style>
  <w:style w:type="paragraph" w:customStyle="1" w:styleId="p0">
    <w:name w:val="p0"/>
    <w:basedOn w:val="a"/>
    <w:rsid w:val="00473224"/>
    <w:pPr>
      <w:widowControl/>
    </w:pPr>
    <w:rPr>
      <w:kern w:val="0"/>
      <w:szCs w:val="21"/>
    </w:rPr>
  </w:style>
  <w:style w:type="paragraph" w:customStyle="1" w:styleId="ItemStepinTable">
    <w:name w:val="Item Step in Table"/>
    <w:rsid w:val="00473224"/>
    <w:pPr>
      <w:tabs>
        <w:tab w:val="left" w:pos="397"/>
      </w:tabs>
      <w:spacing w:before="40" w:after="40"/>
      <w:ind w:left="397" w:hanging="397"/>
      <w:jc w:val="both"/>
    </w:pPr>
    <w:rPr>
      <w:rFonts w:ascii="Arial" w:hAnsi="Arial" w:cs="Arial"/>
      <w:sz w:val="18"/>
      <w:szCs w:val="18"/>
    </w:rPr>
  </w:style>
  <w:style w:type="paragraph" w:customStyle="1" w:styleId="xl42">
    <w:name w:val="xl42"/>
    <w:basedOn w:val="a"/>
    <w:rsid w:val="004732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0"/>
      <w:szCs w:val="20"/>
    </w:rPr>
  </w:style>
  <w:style w:type="paragraph" w:customStyle="1" w:styleId="Charb">
    <w:name w:val="段 Char"/>
    <w:qFormat/>
    <w:rsid w:val="00473224"/>
    <w:pPr>
      <w:autoSpaceDE w:val="0"/>
      <w:autoSpaceDN w:val="0"/>
      <w:ind w:firstLineChars="200" w:firstLine="200"/>
      <w:jc w:val="both"/>
    </w:pPr>
    <w:rPr>
      <w:rFonts w:ascii="宋体"/>
      <w:sz w:val="21"/>
    </w:rPr>
  </w:style>
  <w:style w:type="paragraph" w:customStyle="1" w:styleId="affe">
    <w:name w:val="表项"/>
    <w:next w:val="a"/>
    <w:rsid w:val="00473224"/>
    <w:pPr>
      <w:keepNext/>
      <w:adjustRightInd w:val="0"/>
      <w:snapToGrid w:val="0"/>
      <w:spacing w:line="300" w:lineRule="auto"/>
      <w:jc w:val="center"/>
      <w:textAlignment w:val="baseline"/>
    </w:pPr>
    <w:rPr>
      <w:rFonts w:ascii="Arial" w:eastAsia="黑体" w:hAnsi="Arial"/>
      <w:sz w:val="18"/>
    </w:rPr>
  </w:style>
  <w:style w:type="paragraph" w:customStyle="1" w:styleId="Default">
    <w:name w:val="Default"/>
    <w:rsid w:val="00473224"/>
    <w:pPr>
      <w:widowControl w:val="0"/>
      <w:autoSpaceDE w:val="0"/>
      <w:autoSpaceDN w:val="0"/>
      <w:adjustRightInd w:val="0"/>
    </w:pPr>
    <w:rPr>
      <w:rFonts w:ascii="宋体" w:cs="宋体"/>
      <w:color w:val="000000"/>
      <w:sz w:val="24"/>
      <w:szCs w:val="24"/>
    </w:rPr>
  </w:style>
  <w:style w:type="paragraph" w:customStyle="1" w:styleId="afff">
    <w:name w:val="标准文本"/>
    <w:basedOn w:val="a"/>
    <w:rsid w:val="00473224"/>
    <w:pPr>
      <w:spacing w:line="360" w:lineRule="auto"/>
      <w:ind w:firstLineChars="200" w:firstLine="200"/>
    </w:pPr>
    <w:rPr>
      <w:rFonts w:cs="宋体"/>
      <w:sz w:val="24"/>
    </w:rPr>
  </w:style>
  <w:style w:type="paragraph" w:customStyle="1" w:styleId="CharCharCharCharCharCharCharCharCharCharChar">
    <w:name w:val="Char Char Char Char Char Char Char Char Char Char Char"/>
    <w:basedOn w:val="a"/>
    <w:rsid w:val="00473224"/>
    <w:rPr>
      <w:rFonts w:ascii="Tahoma" w:hAnsi="Tahoma"/>
      <w:sz w:val="24"/>
      <w:szCs w:val="20"/>
    </w:rPr>
  </w:style>
  <w:style w:type="paragraph" w:customStyle="1" w:styleId="05075">
    <w:name w:val="样式 段后: 0.5 行 左  0.75 字符"/>
    <w:basedOn w:val="a"/>
    <w:rsid w:val="00473224"/>
    <w:pPr>
      <w:widowControl/>
      <w:spacing w:line="360" w:lineRule="auto"/>
      <w:ind w:firstLineChars="200" w:firstLine="200"/>
    </w:pPr>
    <w:rPr>
      <w:rFonts w:cs="Arial"/>
      <w:kern w:val="0"/>
      <w:sz w:val="24"/>
      <w:szCs w:val="20"/>
    </w:rPr>
  </w:style>
  <w:style w:type="paragraph" w:customStyle="1" w:styleId="font13">
    <w:name w:val="font13"/>
    <w:basedOn w:val="a"/>
    <w:rsid w:val="00473224"/>
    <w:pPr>
      <w:widowControl/>
      <w:spacing w:before="100" w:beforeAutospacing="1" w:after="100" w:afterAutospacing="1"/>
      <w:jc w:val="left"/>
    </w:pPr>
    <w:rPr>
      <w:i/>
      <w:iCs/>
      <w:kern w:val="0"/>
      <w:sz w:val="36"/>
      <w:szCs w:val="36"/>
    </w:rPr>
  </w:style>
  <w:style w:type="paragraph" w:customStyle="1" w:styleId="CharCharChar">
    <w:name w:val="Char Char Char"/>
    <w:basedOn w:val="a"/>
    <w:rsid w:val="00473224"/>
    <w:rPr>
      <w:rFonts w:ascii="Tahoma" w:hAnsi="Tahoma"/>
      <w:sz w:val="24"/>
      <w:szCs w:val="20"/>
    </w:rPr>
  </w:style>
  <w:style w:type="paragraph" w:customStyle="1" w:styleId="DefaultText">
    <w:name w:val="Default Text"/>
    <w:basedOn w:val="a"/>
    <w:rsid w:val="00473224"/>
    <w:pPr>
      <w:widowControl/>
      <w:jc w:val="left"/>
    </w:pPr>
    <w:rPr>
      <w:kern w:val="0"/>
      <w:sz w:val="24"/>
      <w:szCs w:val="20"/>
      <w:lang w:eastAsia="en-US"/>
    </w:rPr>
  </w:style>
  <w:style w:type="paragraph" w:customStyle="1" w:styleId="36">
    <w:name w:val="标题3"/>
    <w:basedOn w:val="3"/>
    <w:rsid w:val="00473224"/>
    <w:pPr>
      <w:keepNext w:val="0"/>
      <w:keepLines w:val="0"/>
      <w:spacing w:before="0" w:after="0" w:line="360" w:lineRule="auto"/>
    </w:pPr>
    <w:rPr>
      <w:rFonts w:eastAsia="仿宋_GB2312"/>
      <w:b w:val="0"/>
      <w:sz w:val="30"/>
    </w:rPr>
  </w:style>
  <w:style w:type="paragraph" w:customStyle="1" w:styleId="afff0">
    <w:name w:val="段落"/>
    <w:rsid w:val="00473224"/>
    <w:pPr>
      <w:adjustRightInd w:val="0"/>
      <w:snapToGrid w:val="0"/>
      <w:spacing w:before="120" w:after="120" w:line="360" w:lineRule="auto"/>
      <w:ind w:firstLineChars="200" w:firstLine="200"/>
      <w:jc w:val="both"/>
    </w:pPr>
    <w:rPr>
      <w:rFonts w:eastAsia="仿宋_GB2312"/>
      <w:kern w:val="2"/>
      <w:sz w:val="24"/>
      <w:szCs w:val="24"/>
    </w:rPr>
  </w:style>
  <w:style w:type="paragraph" w:customStyle="1" w:styleId="Char15">
    <w:name w:val="Char1"/>
    <w:basedOn w:val="a"/>
    <w:rsid w:val="00473224"/>
    <w:rPr>
      <w:rFonts w:ascii="仿宋_GB2312" w:eastAsia="仿宋_GB2312"/>
      <w:b/>
      <w:sz w:val="32"/>
      <w:szCs w:val="32"/>
    </w:rPr>
  </w:style>
  <w:style w:type="paragraph" w:customStyle="1" w:styleId="MMTopic2">
    <w:name w:val="MM Topic 2"/>
    <w:basedOn w:val="2"/>
    <w:rsid w:val="00473224"/>
  </w:style>
  <w:style w:type="paragraph" w:customStyle="1" w:styleId="afff1">
    <w:name w:val="公文正文"/>
    <w:basedOn w:val="ab"/>
    <w:rsid w:val="00473224"/>
    <w:pPr>
      <w:ind w:firstLineChars="200" w:firstLine="200"/>
    </w:pPr>
    <w:rPr>
      <w:rFonts w:ascii="仿宋_GB2312" w:eastAsia="仿宋_GB2312"/>
      <w:kern w:val="28"/>
      <w:szCs w:val="24"/>
    </w:rPr>
  </w:style>
  <w:style w:type="paragraph" w:customStyle="1" w:styleId="font9">
    <w:name w:val="font9"/>
    <w:basedOn w:val="a"/>
    <w:rsid w:val="00473224"/>
    <w:pPr>
      <w:widowControl/>
      <w:spacing w:before="100" w:beforeAutospacing="1" w:after="100" w:afterAutospacing="1"/>
      <w:jc w:val="left"/>
    </w:pPr>
    <w:rPr>
      <w:rFonts w:ascii="宋体" w:cs="宋体"/>
      <w:kern w:val="0"/>
      <w:sz w:val="20"/>
      <w:szCs w:val="20"/>
    </w:rPr>
  </w:style>
  <w:style w:type="paragraph" w:customStyle="1" w:styleId="Char1CharCharChar1">
    <w:name w:val="Char1 Char Char Char1"/>
    <w:basedOn w:val="a"/>
    <w:rsid w:val="00473224"/>
    <w:rPr>
      <w:rFonts w:ascii="Tahoma" w:hAnsi="Tahoma"/>
      <w:sz w:val="24"/>
      <w:szCs w:val="20"/>
    </w:rPr>
  </w:style>
  <w:style w:type="paragraph" w:customStyle="1" w:styleId="blue">
    <w:name w:val="blue"/>
    <w:basedOn w:val="a"/>
    <w:rsid w:val="00473224"/>
    <w:pPr>
      <w:widowControl/>
      <w:spacing w:before="100" w:beforeAutospacing="1" w:after="100" w:afterAutospacing="1"/>
      <w:jc w:val="left"/>
    </w:pPr>
    <w:rPr>
      <w:rFonts w:ascii="宋体"/>
      <w:color w:val="0000FF"/>
      <w:kern w:val="0"/>
      <w:sz w:val="44"/>
      <w:szCs w:val="20"/>
    </w:rPr>
  </w:style>
  <w:style w:type="paragraph" w:customStyle="1" w:styleId="17">
    <w:name w:val="马刚标题1"/>
    <w:basedOn w:val="1"/>
    <w:next w:val="a"/>
    <w:rsid w:val="00473224"/>
    <w:pPr>
      <w:tabs>
        <w:tab w:val="left" w:pos="315"/>
        <w:tab w:val="left" w:pos="567"/>
      </w:tabs>
      <w:spacing w:before="400" w:after="120"/>
      <w:ind w:left="567" w:hanging="567"/>
      <w:jc w:val="left"/>
    </w:pPr>
    <w:rPr>
      <w:rFonts w:eastAsia="黑体"/>
      <w:b w:val="0"/>
      <w:bCs w:val="0"/>
      <w:sz w:val="32"/>
      <w:szCs w:val="20"/>
    </w:rPr>
  </w:style>
  <w:style w:type="paragraph" w:customStyle="1" w:styleId="afff2">
    <w:name w:val="符号与编号"/>
    <w:basedOn w:val="a"/>
    <w:rsid w:val="00473224"/>
    <w:pPr>
      <w:tabs>
        <w:tab w:val="left" w:pos="900"/>
      </w:tabs>
      <w:spacing w:afterLines="50" w:line="400" w:lineRule="atLeast"/>
      <w:ind w:left="900" w:hanging="420"/>
    </w:pPr>
    <w:rPr>
      <w:sz w:val="24"/>
    </w:rPr>
  </w:style>
  <w:style w:type="paragraph" w:customStyle="1" w:styleId="qw">
    <w:name w:val="qw"/>
    <w:rsid w:val="00473224"/>
    <w:pPr>
      <w:widowControl w:val="0"/>
      <w:adjustRightInd w:val="0"/>
      <w:spacing w:line="312" w:lineRule="atLeast"/>
      <w:jc w:val="both"/>
      <w:textAlignment w:val="baseline"/>
    </w:pPr>
    <w:rPr>
      <w:rFonts w:ascii="宋体"/>
      <w:sz w:val="24"/>
    </w:rPr>
  </w:style>
  <w:style w:type="paragraph" w:customStyle="1" w:styleId="ParaCharCharCharCharCharCharCharCharChar1CharCharCharCharCharCharChar">
    <w:name w:val="默认段落字体 Para Char Char Char Char Char Char Char Char Char1 Char Char Char Char Char Char Char"/>
    <w:basedOn w:val="a9"/>
    <w:rsid w:val="00473224"/>
    <w:rPr>
      <w:rFonts w:ascii="Calibri" w:hAnsi="Calibri"/>
      <w:kern w:val="0"/>
      <w:sz w:val="20"/>
      <w:szCs w:val="20"/>
    </w:rPr>
  </w:style>
  <w:style w:type="paragraph" w:customStyle="1" w:styleId="Charc">
    <w:name w:val="小四 段落 宋体 Char"/>
    <w:basedOn w:val="a8"/>
    <w:rsid w:val="00473224"/>
    <w:pPr>
      <w:tabs>
        <w:tab w:val="clear" w:pos="2952"/>
      </w:tabs>
      <w:ind w:left="0" w:right="-33" w:firstLineChars="200" w:firstLine="200"/>
      <w:jc w:val="left"/>
    </w:pPr>
    <w:rPr>
      <w:rFonts w:ascii="仿宋_GB2312" w:eastAsia="仿宋_GB2312"/>
      <w:sz w:val="30"/>
      <w:szCs w:val="30"/>
    </w:rPr>
  </w:style>
  <w:style w:type="paragraph" w:customStyle="1" w:styleId="afff3">
    <w:name w:val="正文 居中"/>
    <w:basedOn w:val="a"/>
    <w:rsid w:val="00473224"/>
    <w:pPr>
      <w:spacing w:line="360" w:lineRule="auto"/>
      <w:jc w:val="center"/>
    </w:pPr>
    <w:rPr>
      <w:sz w:val="24"/>
      <w:szCs w:val="20"/>
    </w:rPr>
  </w:style>
  <w:style w:type="paragraph" w:customStyle="1" w:styleId="CharChar3CharChar">
    <w:name w:val="Char Char3 Char Char"/>
    <w:basedOn w:val="a9"/>
    <w:rsid w:val="00473224"/>
    <w:rPr>
      <w:rFonts w:ascii="Tahoma" w:hAnsi="Tahoma"/>
      <w:kern w:val="0"/>
      <w:sz w:val="24"/>
    </w:rPr>
  </w:style>
  <w:style w:type="paragraph" w:customStyle="1" w:styleId="afff4">
    <w:name w:val="文档正文"/>
    <w:basedOn w:val="a"/>
    <w:rsid w:val="00473224"/>
    <w:pPr>
      <w:spacing w:line="360" w:lineRule="auto"/>
    </w:pPr>
    <w:rPr>
      <w:rFonts w:ascii="宋体"/>
      <w:b/>
      <w:bCs/>
    </w:rPr>
  </w:style>
  <w:style w:type="paragraph" w:customStyle="1" w:styleId="xl56">
    <w:name w:val="xl56"/>
    <w:basedOn w:val="a"/>
    <w:rsid w:val="00473224"/>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473224"/>
    <w:rPr>
      <w:rFonts w:ascii="Tahoma" w:hAnsi="Tahoma"/>
      <w:sz w:val="24"/>
      <w:szCs w:val="20"/>
    </w:rPr>
  </w:style>
  <w:style w:type="paragraph" w:customStyle="1" w:styleId="ParagraphText">
    <w:name w:val="Paragraph Text"/>
    <w:basedOn w:val="a"/>
    <w:rsid w:val="00473224"/>
    <w:pPr>
      <w:widowControl/>
      <w:spacing w:line="320" w:lineRule="exact"/>
      <w:jc w:val="left"/>
    </w:pPr>
    <w:rPr>
      <w:rFonts w:ascii="Beijing" w:eastAsia="Times New Roman" w:hAnsi="Beijing"/>
      <w:kern w:val="0"/>
      <w:sz w:val="18"/>
      <w:szCs w:val="18"/>
    </w:rPr>
  </w:style>
  <w:style w:type="paragraph" w:customStyle="1" w:styleId="xl34">
    <w:name w:val="xl34"/>
    <w:basedOn w:val="a"/>
    <w:rsid w:val="00473224"/>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53">
    <w:name w:val="表头_5"/>
    <w:basedOn w:val="a"/>
    <w:rsid w:val="00473224"/>
    <w:pPr>
      <w:adjustRightInd w:val="0"/>
      <w:spacing w:line="360" w:lineRule="auto"/>
      <w:textAlignment w:val="baseline"/>
    </w:pPr>
    <w:rPr>
      <w:b/>
      <w:bCs/>
      <w:sz w:val="28"/>
      <w:szCs w:val="21"/>
    </w:rPr>
  </w:style>
  <w:style w:type="paragraph" w:customStyle="1" w:styleId="xl30">
    <w:name w:val="xl30"/>
    <w:basedOn w:val="a"/>
    <w:rsid w:val="004732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7">
    <w:name w:val="xl27"/>
    <w:basedOn w:val="a"/>
    <w:rsid w:val="004732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DAS0">
    <w:name w:val="DAS列表一"/>
    <w:basedOn w:val="DAS"/>
    <w:rsid w:val="00473224"/>
    <w:pPr>
      <w:tabs>
        <w:tab w:val="left" w:pos="360"/>
        <w:tab w:val="left" w:pos="885"/>
      </w:tabs>
      <w:ind w:leftChars="-58" w:left="-58" w:firstLineChars="0" w:firstLine="425"/>
    </w:pPr>
    <w:rPr>
      <w:sz w:val="21"/>
    </w:rPr>
  </w:style>
  <w:style w:type="paragraph" w:customStyle="1" w:styleId="43">
    <w:name w:val="标题4，章节第四层"/>
    <w:basedOn w:val="a"/>
    <w:next w:val="a"/>
    <w:rsid w:val="00473224"/>
    <w:pPr>
      <w:tabs>
        <w:tab w:val="left" w:pos="0"/>
      </w:tabs>
      <w:spacing w:line="360" w:lineRule="auto"/>
      <w:outlineLvl w:val="3"/>
    </w:pPr>
    <w:rPr>
      <w:rFonts w:ascii="宋体"/>
      <w:b/>
      <w:sz w:val="24"/>
    </w:rPr>
  </w:style>
  <w:style w:type="paragraph" w:customStyle="1" w:styleId="afff5">
    <w:name w:val="方案正文"/>
    <w:basedOn w:val="a"/>
    <w:rsid w:val="00473224"/>
    <w:pPr>
      <w:spacing w:before="156" w:line="360" w:lineRule="auto"/>
      <w:ind w:firstLineChars="171" w:firstLine="171"/>
      <w:jc w:val="left"/>
    </w:pPr>
    <w:rPr>
      <w:rFonts w:ascii="Arial" w:hAnsi="Arial" w:cs="宋体"/>
      <w:sz w:val="24"/>
      <w:szCs w:val="21"/>
    </w:rPr>
  </w:style>
  <w:style w:type="paragraph" w:customStyle="1" w:styleId="afff6">
    <w:name w:val="表格内容"/>
    <w:basedOn w:val="a"/>
    <w:rsid w:val="00473224"/>
    <w:pPr>
      <w:widowControl/>
      <w:autoSpaceDE w:val="0"/>
      <w:autoSpaceDN w:val="0"/>
      <w:adjustRightInd w:val="0"/>
      <w:spacing w:before="60" w:line="300" w:lineRule="auto"/>
      <w:jc w:val="center"/>
      <w:textAlignment w:val="bottom"/>
    </w:pPr>
    <w:rPr>
      <w:kern w:val="0"/>
      <w:szCs w:val="20"/>
    </w:rPr>
  </w:style>
  <w:style w:type="paragraph" w:customStyle="1" w:styleId="xl40">
    <w:name w:val="xl40"/>
    <w:basedOn w:val="a"/>
    <w:rsid w:val="004732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0"/>
      <w:szCs w:val="20"/>
    </w:rPr>
  </w:style>
  <w:style w:type="paragraph" w:customStyle="1" w:styleId="Chard">
    <w:name w:val="Char"/>
    <w:basedOn w:val="a9"/>
    <w:rsid w:val="00473224"/>
    <w:rPr>
      <w:rFonts w:ascii="Tahoma" w:hAnsi="Tahoma"/>
      <w:sz w:val="24"/>
    </w:rPr>
  </w:style>
  <w:style w:type="paragraph" w:customStyle="1" w:styleId="CharCharCharCharCharCharCharCharChar">
    <w:name w:val="Char Char Char Char Char Char Char Char Char"/>
    <w:basedOn w:val="a"/>
    <w:rsid w:val="00473224"/>
    <w:pPr>
      <w:tabs>
        <w:tab w:val="left" w:pos="360"/>
      </w:tabs>
      <w:ind w:left="200" w:hangingChars="200" w:hanging="200"/>
    </w:pPr>
    <w:rPr>
      <w:sz w:val="24"/>
    </w:rPr>
  </w:style>
  <w:style w:type="paragraph" w:customStyle="1" w:styleId="18">
    <w:name w:val="部分1"/>
    <w:basedOn w:val="a"/>
    <w:qFormat/>
    <w:rsid w:val="00473224"/>
    <w:pPr>
      <w:keepNext/>
      <w:pageBreakBefore/>
      <w:tabs>
        <w:tab w:val="left" w:pos="360"/>
      </w:tabs>
      <w:spacing w:line="360" w:lineRule="auto"/>
      <w:jc w:val="center"/>
      <w:outlineLvl w:val="0"/>
    </w:pPr>
    <w:rPr>
      <w:rFonts w:eastAsia="黑体"/>
      <w:b/>
      <w:kern w:val="44"/>
      <w:sz w:val="36"/>
      <w:szCs w:val="20"/>
    </w:rPr>
  </w:style>
  <w:style w:type="paragraph" w:customStyle="1" w:styleId="37">
    <w:name w:val="马刚标题3"/>
    <w:basedOn w:val="a"/>
    <w:next w:val="a"/>
    <w:qFormat/>
    <w:rsid w:val="00473224"/>
    <w:pPr>
      <w:keepNext/>
      <w:keepLines/>
      <w:tabs>
        <w:tab w:val="left" w:pos="567"/>
        <w:tab w:val="left" w:pos="735"/>
      </w:tabs>
      <w:spacing w:before="120" w:after="60" w:line="413" w:lineRule="auto"/>
      <w:ind w:left="567" w:hanging="567"/>
      <w:jc w:val="left"/>
      <w:outlineLvl w:val="2"/>
    </w:pPr>
    <w:rPr>
      <w:rFonts w:ascii="黑体" w:eastAsia="黑体"/>
      <w:b/>
      <w:bCs/>
      <w:sz w:val="24"/>
      <w:szCs w:val="20"/>
    </w:rPr>
  </w:style>
  <w:style w:type="paragraph" w:customStyle="1" w:styleId="19">
    <w:name w:val="正文1"/>
    <w:basedOn w:val="a"/>
    <w:qFormat/>
    <w:rsid w:val="00473224"/>
    <w:rPr>
      <w:rFonts w:ascii="Calibri" w:eastAsia="Calibri" w:hAnsi="Calibri" w:cs="宋体"/>
      <w:kern w:val="0"/>
      <w:szCs w:val="20"/>
      <w:lang w:val="zh-CN"/>
    </w:rPr>
  </w:style>
  <w:style w:type="paragraph" w:customStyle="1" w:styleId="Char21">
    <w:name w:val="Char21"/>
    <w:basedOn w:val="a"/>
    <w:qFormat/>
    <w:rsid w:val="00473224"/>
    <w:pPr>
      <w:spacing w:afterLines="50" w:line="360" w:lineRule="auto"/>
    </w:pPr>
    <w:rPr>
      <w:rFonts w:ascii="Tahoma" w:hAnsi="Tahoma"/>
      <w:sz w:val="24"/>
      <w:szCs w:val="20"/>
    </w:rPr>
  </w:style>
  <w:style w:type="paragraph" w:customStyle="1" w:styleId="CharCharCharCharCharCharCharCharCharCharCharCharCharChar">
    <w:name w:val="Char Char Char Char Char Char Char Char Char Char Char Char Char Char"/>
    <w:basedOn w:val="a"/>
    <w:qFormat/>
    <w:rsid w:val="00473224"/>
    <w:rPr>
      <w:rFonts w:ascii="Tahoma" w:hAnsi="Tahoma"/>
      <w:sz w:val="24"/>
      <w:szCs w:val="20"/>
    </w:rPr>
  </w:style>
  <w:style w:type="paragraph" w:customStyle="1" w:styleId="greytypebeni">
    <w:name w:val="greytypebeni"/>
    <w:basedOn w:val="a"/>
    <w:qFormat/>
    <w:rsid w:val="00473224"/>
    <w:pPr>
      <w:widowControl/>
      <w:jc w:val="left"/>
    </w:pPr>
    <w:rPr>
      <w:rFonts w:ascii="宋体" w:cs="宋体"/>
      <w:kern w:val="0"/>
      <w:sz w:val="24"/>
    </w:rPr>
  </w:style>
  <w:style w:type="paragraph" w:customStyle="1" w:styleId="22Heading2HiddenHeading2CCBSheading2H2h2">
    <w:name w:val="样式 标题 2第一章 标题 2Heading 2 HiddenHeading 2 CCBSheading 2H2h2..."/>
    <w:basedOn w:val="2"/>
    <w:qFormat/>
    <w:rsid w:val="00473224"/>
    <w:pPr>
      <w:keepLines w:val="0"/>
      <w:tabs>
        <w:tab w:val="left" w:pos="360"/>
      </w:tabs>
      <w:adjustRightInd w:val="0"/>
      <w:spacing w:beforeLines="50" w:afterLines="50" w:line="240" w:lineRule="auto"/>
      <w:ind w:left="360" w:hanging="360"/>
      <w:jc w:val="center"/>
      <w:textAlignment w:val="baseline"/>
    </w:pPr>
    <w:rPr>
      <w:rFonts w:ascii="黑体" w:cs="宋体"/>
      <w:b w:val="0"/>
      <w:bCs w:val="0"/>
      <w:kern w:val="0"/>
      <w:szCs w:val="20"/>
    </w:rPr>
  </w:style>
  <w:style w:type="paragraph" w:customStyle="1" w:styleId="CharChar1Char">
    <w:name w:val="Char Char1 Char"/>
    <w:basedOn w:val="a"/>
    <w:qFormat/>
    <w:rsid w:val="00473224"/>
    <w:pPr>
      <w:widowControl/>
      <w:spacing w:after="160" w:line="240" w:lineRule="exact"/>
      <w:jc w:val="left"/>
    </w:pPr>
    <w:rPr>
      <w:rFonts w:ascii="Verdana" w:hAnsi="Verdana"/>
      <w:kern w:val="0"/>
      <w:sz w:val="20"/>
      <w:szCs w:val="20"/>
      <w:lang w:eastAsia="en-US"/>
    </w:rPr>
  </w:style>
  <w:style w:type="paragraph" w:customStyle="1" w:styleId="210">
    <w:name w:val="正文文本 21"/>
    <w:basedOn w:val="a"/>
    <w:qFormat/>
    <w:rsid w:val="00473224"/>
    <w:pPr>
      <w:widowControl/>
      <w:overflowPunct w:val="0"/>
      <w:autoSpaceDE w:val="0"/>
      <w:autoSpaceDN w:val="0"/>
      <w:adjustRightInd w:val="0"/>
      <w:ind w:left="720" w:hanging="720"/>
      <w:textAlignment w:val="baseline"/>
    </w:pPr>
    <w:rPr>
      <w:kern w:val="0"/>
      <w:sz w:val="24"/>
      <w:szCs w:val="20"/>
      <w:lang w:val="en-GB"/>
    </w:rPr>
  </w:style>
  <w:style w:type="paragraph" w:customStyle="1" w:styleId="xl35">
    <w:name w:val="xl35"/>
    <w:basedOn w:val="a"/>
    <w:qFormat/>
    <w:rsid w:val="00473224"/>
    <w:pPr>
      <w:widowControl/>
      <w:pBdr>
        <w:top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5">
    <w:name w:val="font5"/>
    <w:basedOn w:val="a"/>
    <w:qFormat/>
    <w:rsid w:val="00473224"/>
    <w:pPr>
      <w:widowControl/>
      <w:spacing w:before="100" w:beforeAutospacing="1" w:after="100" w:afterAutospacing="1"/>
      <w:jc w:val="left"/>
    </w:pPr>
    <w:rPr>
      <w:rFonts w:ascii="宋体" w:cs="宋体"/>
      <w:kern w:val="0"/>
      <w:sz w:val="20"/>
      <w:szCs w:val="20"/>
    </w:rPr>
  </w:style>
  <w:style w:type="paragraph" w:customStyle="1" w:styleId="afff7">
    <w:name w:val="三级目录"/>
    <w:next w:val="a"/>
    <w:qFormat/>
    <w:rsid w:val="00473224"/>
    <w:pPr>
      <w:ind w:firstLineChars="150" w:firstLine="150"/>
    </w:pPr>
    <w:rPr>
      <w:b/>
      <w:bCs/>
      <w:kern w:val="2"/>
      <w:sz w:val="24"/>
      <w:szCs w:val="24"/>
    </w:rPr>
  </w:style>
  <w:style w:type="paragraph" w:customStyle="1" w:styleId="1a">
    <w:name w:val="样式1"/>
    <w:basedOn w:val="a"/>
    <w:qFormat/>
    <w:rsid w:val="00473224"/>
    <w:pPr>
      <w:spacing w:line="300" w:lineRule="auto"/>
      <w:ind w:firstLineChars="200" w:firstLine="200"/>
    </w:pPr>
    <w:rPr>
      <w:sz w:val="24"/>
    </w:rPr>
  </w:style>
  <w:style w:type="paragraph" w:customStyle="1" w:styleId="CharChar1Char1">
    <w:name w:val="Char Char1 Char1"/>
    <w:basedOn w:val="a"/>
    <w:qFormat/>
    <w:rsid w:val="00473224"/>
    <w:pPr>
      <w:widowControl/>
      <w:spacing w:after="160" w:line="240" w:lineRule="exact"/>
      <w:jc w:val="left"/>
    </w:pPr>
    <w:rPr>
      <w:rFonts w:ascii="Verdana" w:hAnsi="Verdana"/>
      <w:kern w:val="0"/>
      <w:sz w:val="20"/>
      <w:szCs w:val="20"/>
      <w:lang w:eastAsia="en-US"/>
    </w:rPr>
  </w:style>
  <w:style w:type="paragraph" w:customStyle="1" w:styleId="xl28">
    <w:name w:val="xl28"/>
    <w:basedOn w:val="a"/>
    <w:qFormat/>
    <w:rsid w:val="004732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4">
    <w:name w:val="font14"/>
    <w:basedOn w:val="a"/>
    <w:qFormat/>
    <w:rsid w:val="00473224"/>
    <w:pPr>
      <w:widowControl/>
      <w:spacing w:before="100" w:beforeAutospacing="1" w:after="100" w:afterAutospacing="1"/>
      <w:jc w:val="left"/>
    </w:pPr>
    <w:rPr>
      <w:kern w:val="0"/>
      <w:sz w:val="36"/>
      <w:szCs w:val="36"/>
    </w:rPr>
  </w:style>
  <w:style w:type="paragraph" w:customStyle="1" w:styleId="subtitle2">
    <w:name w:val="subtitle 2"/>
    <w:qFormat/>
    <w:rsid w:val="00473224"/>
    <w:pPr>
      <w:widowControl w:val="0"/>
      <w:overflowPunct w:val="0"/>
      <w:autoSpaceDE w:val="0"/>
      <w:autoSpaceDN w:val="0"/>
      <w:adjustRightInd w:val="0"/>
      <w:spacing w:before="240" w:after="240" w:line="312" w:lineRule="atLeast"/>
      <w:jc w:val="both"/>
      <w:textAlignment w:val="baseline"/>
    </w:pPr>
    <w:rPr>
      <w:rFonts w:ascii="黑体" w:eastAsia="黑体"/>
      <w:sz w:val="24"/>
    </w:rPr>
  </w:style>
  <w:style w:type="paragraph" w:customStyle="1" w:styleId="a00">
    <w:name w:val="a0"/>
    <w:basedOn w:val="a"/>
    <w:qFormat/>
    <w:rsid w:val="00473224"/>
    <w:pPr>
      <w:widowControl/>
      <w:spacing w:before="100" w:beforeAutospacing="1" w:after="100" w:afterAutospacing="1"/>
    </w:pPr>
    <w:rPr>
      <w:rFonts w:ascii="宋体" w:cs="宋体"/>
      <w:kern w:val="0"/>
      <w:sz w:val="24"/>
    </w:rPr>
  </w:style>
  <w:style w:type="paragraph" w:customStyle="1" w:styleId="1b">
    <w:name w:val="纯文本1"/>
    <w:basedOn w:val="a"/>
    <w:qFormat/>
    <w:rsid w:val="00473224"/>
    <w:pPr>
      <w:adjustRightInd w:val="0"/>
      <w:textAlignment w:val="baseline"/>
    </w:pPr>
    <w:rPr>
      <w:rFonts w:ascii="宋体" w:eastAsia="楷体_GB2312" w:hAnsi="宋体"/>
      <w:sz w:val="28"/>
      <w:szCs w:val="20"/>
    </w:rPr>
  </w:style>
  <w:style w:type="paragraph" w:customStyle="1" w:styleId="afff8">
    <w:name w:val="表格内文字"/>
    <w:basedOn w:val="a"/>
    <w:qFormat/>
    <w:rsid w:val="00473224"/>
    <w:pPr>
      <w:spacing w:line="300" w:lineRule="atLeast"/>
    </w:pPr>
    <w:rPr>
      <w:sz w:val="18"/>
    </w:rPr>
  </w:style>
  <w:style w:type="paragraph" w:customStyle="1" w:styleId="44">
    <w:name w:val="马刚标题4"/>
    <w:basedOn w:val="37"/>
    <w:next w:val="a"/>
    <w:qFormat/>
    <w:rsid w:val="00473224"/>
    <w:pPr>
      <w:tabs>
        <w:tab w:val="clear" w:pos="567"/>
        <w:tab w:val="clear" w:pos="735"/>
        <w:tab w:val="left" w:pos="1050"/>
      </w:tabs>
      <w:spacing w:before="100" w:after="40"/>
      <w:outlineLvl w:val="3"/>
    </w:pPr>
    <w:rPr>
      <w:b w:val="0"/>
    </w:rPr>
  </w:style>
  <w:style w:type="paragraph" w:customStyle="1" w:styleId="ParaCharCharCharCharCharCharChar">
    <w:name w:val="默认段落字体 Para Char Char Char Char Char Char Char"/>
    <w:basedOn w:val="a"/>
    <w:qFormat/>
    <w:rsid w:val="00473224"/>
    <w:rPr>
      <w:rFonts w:ascii="Tahoma" w:hAnsi="Tahoma"/>
      <w:sz w:val="24"/>
      <w:szCs w:val="20"/>
    </w:rPr>
  </w:style>
  <w:style w:type="paragraph" w:customStyle="1" w:styleId="Char2CharCharChar">
    <w:name w:val="Char2 Char Char Char"/>
    <w:basedOn w:val="a9"/>
    <w:qFormat/>
    <w:rsid w:val="00473224"/>
    <w:pPr>
      <w:adjustRightInd w:val="0"/>
      <w:spacing w:line="436" w:lineRule="exact"/>
      <w:ind w:left="357"/>
      <w:jc w:val="left"/>
      <w:outlineLvl w:val="3"/>
    </w:pPr>
    <w:rPr>
      <w:rFonts w:ascii="Tahoma" w:hAnsi="Tahoma"/>
      <w:b/>
      <w:sz w:val="24"/>
    </w:rPr>
  </w:style>
  <w:style w:type="paragraph" w:customStyle="1" w:styleId="05051">
    <w:name w:val="样式 加点正文 + 段前: 0.5 行 段后: 0.5 行1"/>
    <w:basedOn w:val="a"/>
    <w:qFormat/>
    <w:rsid w:val="00473224"/>
    <w:pPr>
      <w:tabs>
        <w:tab w:val="left" w:pos="1268"/>
      </w:tabs>
      <w:spacing w:beforeLines="50" w:afterLines="50" w:line="300" w:lineRule="auto"/>
      <w:ind w:left="1268" w:hanging="420"/>
    </w:pPr>
    <w:rPr>
      <w:sz w:val="24"/>
      <w:szCs w:val="20"/>
    </w:rPr>
  </w:style>
  <w:style w:type="paragraph" w:customStyle="1" w:styleId="72">
    <w:name w:val="7"/>
    <w:basedOn w:val="a"/>
    <w:next w:val="af6"/>
    <w:qFormat/>
    <w:rsid w:val="00473224"/>
    <w:pPr>
      <w:widowControl/>
      <w:spacing w:before="100" w:beforeAutospacing="1" w:after="100" w:afterAutospacing="1"/>
      <w:jc w:val="left"/>
    </w:pPr>
    <w:rPr>
      <w:rFonts w:ascii="宋体"/>
      <w:kern w:val="0"/>
      <w:sz w:val="24"/>
      <w:szCs w:val="20"/>
    </w:rPr>
  </w:style>
  <w:style w:type="paragraph" w:customStyle="1" w:styleId="CharCharCharCharCharCharChar">
    <w:name w:val="Char Char Char Char Char Char Char"/>
    <w:basedOn w:val="a"/>
    <w:qFormat/>
    <w:rsid w:val="00473224"/>
    <w:rPr>
      <w:rFonts w:ascii="Tahoma" w:hAnsi="Tahoma"/>
      <w:sz w:val="24"/>
      <w:szCs w:val="20"/>
    </w:rPr>
  </w:style>
  <w:style w:type="paragraph" w:customStyle="1" w:styleId="CharCharChar0">
    <w:name w:val="小四 段落 宋体 Char Char Char"/>
    <w:basedOn w:val="a8"/>
    <w:qFormat/>
    <w:rsid w:val="00473224"/>
    <w:pPr>
      <w:tabs>
        <w:tab w:val="clear" w:pos="2952"/>
      </w:tabs>
      <w:spacing w:line="360" w:lineRule="auto"/>
      <w:ind w:left="0" w:right="-33" w:firstLineChars="227" w:firstLine="227"/>
      <w:jc w:val="left"/>
    </w:pPr>
    <w:rPr>
      <w:sz w:val="24"/>
    </w:rPr>
  </w:style>
  <w:style w:type="paragraph" w:customStyle="1" w:styleId="CharChar2CharChar">
    <w:name w:val="Char Char2 Char Char"/>
    <w:basedOn w:val="a9"/>
    <w:qFormat/>
    <w:rsid w:val="00473224"/>
    <w:pPr>
      <w:spacing w:line="436" w:lineRule="exact"/>
    </w:pPr>
    <w:rPr>
      <w:rFonts w:ascii="Tahoma" w:hAnsi="Tahoma"/>
      <w:kern w:val="0"/>
      <w:sz w:val="24"/>
      <w:szCs w:val="20"/>
    </w:rPr>
  </w:style>
  <w:style w:type="paragraph" w:customStyle="1" w:styleId="Char20">
    <w:name w:val="Char2"/>
    <w:basedOn w:val="a"/>
    <w:qFormat/>
    <w:rsid w:val="00473224"/>
    <w:pPr>
      <w:tabs>
        <w:tab w:val="left" w:pos="425"/>
      </w:tabs>
      <w:ind w:left="425" w:hanging="425"/>
    </w:pPr>
    <w:rPr>
      <w:sz w:val="24"/>
    </w:rPr>
  </w:style>
  <w:style w:type="paragraph" w:customStyle="1" w:styleId="afff9">
    <w:name w:val="a"/>
    <w:basedOn w:val="a"/>
    <w:qFormat/>
    <w:rsid w:val="00473224"/>
    <w:pPr>
      <w:widowControl/>
      <w:spacing w:before="100" w:beforeAutospacing="1" w:after="100" w:afterAutospacing="1"/>
    </w:pPr>
    <w:rPr>
      <w:rFonts w:ascii="宋体" w:cs="宋体"/>
      <w:kern w:val="0"/>
      <w:sz w:val="24"/>
    </w:rPr>
  </w:style>
  <w:style w:type="paragraph" w:customStyle="1" w:styleId="zw">
    <w:name w:val="zw"/>
    <w:basedOn w:val="a"/>
    <w:rsid w:val="00473224"/>
    <w:pPr>
      <w:widowControl/>
      <w:spacing w:line="360" w:lineRule="auto"/>
      <w:ind w:firstLineChars="200" w:firstLine="200"/>
      <w:jc w:val="left"/>
    </w:pPr>
    <w:rPr>
      <w:rFonts w:ascii="宋体"/>
      <w:bCs/>
      <w:kern w:val="0"/>
      <w:sz w:val="24"/>
      <w:szCs w:val="20"/>
    </w:rPr>
  </w:style>
  <w:style w:type="paragraph" w:customStyle="1" w:styleId="--">
    <w:name w:val="正文--表格内正文"/>
    <w:basedOn w:val="a"/>
    <w:rsid w:val="00473224"/>
    <w:pPr>
      <w:spacing w:beforeLines="50" w:line="0" w:lineRule="atLeast"/>
      <w:jc w:val="center"/>
    </w:pPr>
    <w:rPr>
      <w:rFonts w:ascii="宋体"/>
      <w:color w:val="000000"/>
      <w:sz w:val="24"/>
    </w:rPr>
  </w:style>
  <w:style w:type="paragraph" w:customStyle="1" w:styleId="1c">
    <w:name w:val="1"/>
    <w:basedOn w:val="a"/>
    <w:next w:val="23"/>
    <w:rsid w:val="00473224"/>
    <w:pPr>
      <w:spacing w:line="360" w:lineRule="auto"/>
    </w:pPr>
    <w:rPr>
      <w:rFonts w:eastAsia="仿宋_GB2312"/>
      <w:sz w:val="24"/>
    </w:rPr>
  </w:style>
  <w:style w:type="paragraph" w:customStyle="1" w:styleId="xl63">
    <w:name w:val="xl63"/>
    <w:basedOn w:val="a"/>
    <w:rsid w:val="00473224"/>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CharChar4Char">
    <w:name w:val="Char Char4 Char"/>
    <w:basedOn w:val="a"/>
    <w:rsid w:val="00473224"/>
    <w:rPr>
      <w:rFonts w:ascii="Tahoma" w:hAnsi="Tahoma"/>
      <w:sz w:val="24"/>
      <w:szCs w:val="20"/>
    </w:rPr>
  </w:style>
  <w:style w:type="paragraph" w:customStyle="1" w:styleId="afffa">
    <w:name w:val="大标题"/>
    <w:basedOn w:val="a"/>
    <w:next w:val="a"/>
    <w:rsid w:val="00473224"/>
    <w:pPr>
      <w:pageBreakBefore/>
      <w:tabs>
        <w:tab w:val="left" w:pos="420"/>
      </w:tabs>
      <w:spacing w:line="360" w:lineRule="auto"/>
      <w:ind w:firstLineChars="200" w:firstLine="200"/>
      <w:outlineLvl w:val="0"/>
    </w:pPr>
    <w:rPr>
      <w:b/>
      <w:iCs/>
      <w:sz w:val="44"/>
    </w:rPr>
  </w:style>
  <w:style w:type="paragraph" w:customStyle="1" w:styleId="CharCharCharCharChar0">
    <w:name w:val="Char Char Char Char Char"/>
    <w:basedOn w:val="a"/>
    <w:rsid w:val="00473224"/>
    <w:rPr>
      <w:rFonts w:ascii="Tahoma" w:hAnsi="Tahoma"/>
      <w:sz w:val="24"/>
      <w:szCs w:val="20"/>
    </w:rPr>
  </w:style>
  <w:style w:type="paragraph" w:customStyle="1" w:styleId="afffb">
    <w:name w:val="小四 段落 宋体"/>
    <w:basedOn w:val="a8"/>
    <w:rsid w:val="00473224"/>
    <w:pPr>
      <w:tabs>
        <w:tab w:val="clear" w:pos="2952"/>
      </w:tabs>
      <w:spacing w:line="360" w:lineRule="auto"/>
      <w:ind w:left="113" w:right="113" w:firstLine="425"/>
      <w:jc w:val="left"/>
    </w:pPr>
    <w:rPr>
      <w:sz w:val="24"/>
    </w:rPr>
  </w:style>
  <w:style w:type="paragraph" w:customStyle="1" w:styleId="afffc">
    <w:name w:val="样式"/>
    <w:basedOn w:val="a"/>
    <w:rsid w:val="00473224"/>
    <w:pPr>
      <w:autoSpaceDE w:val="0"/>
      <w:autoSpaceDN w:val="0"/>
      <w:snapToGrid w:val="0"/>
      <w:spacing w:before="120" w:after="120" w:line="360" w:lineRule="auto"/>
    </w:pPr>
    <w:rPr>
      <w:rFonts w:ascii="宋体"/>
      <w:sz w:val="24"/>
      <w:szCs w:val="20"/>
    </w:rPr>
  </w:style>
  <w:style w:type="paragraph" w:customStyle="1" w:styleId="62">
    <w:name w:val="标题6"/>
    <w:basedOn w:val="5"/>
    <w:rsid w:val="00473224"/>
    <w:pPr>
      <w:tabs>
        <w:tab w:val="clear" w:pos="1008"/>
        <w:tab w:val="left" w:pos="420"/>
      </w:tabs>
      <w:spacing w:beforeLines="50" w:afterLines="50" w:line="240" w:lineRule="auto"/>
      <w:ind w:left="420" w:hanging="420"/>
    </w:pPr>
    <w:rPr>
      <w:rFonts w:eastAsia="黑体"/>
      <w:b w:val="0"/>
      <w:sz w:val="24"/>
    </w:rPr>
  </w:style>
  <w:style w:type="paragraph" w:customStyle="1" w:styleId="Char2CharCharCharCharCharChar1">
    <w:name w:val="Char2 Char Char Char Char Char Char1"/>
    <w:basedOn w:val="a"/>
    <w:rsid w:val="00473224"/>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215">
    <w:name w:val="样式 样式 首行缩进:  2 字符 + 行距: 1.5 倍行距"/>
    <w:basedOn w:val="a"/>
    <w:rsid w:val="00473224"/>
    <w:pPr>
      <w:spacing w:line="360" w:lineRule="auto"/>
      <w:ind w:firstLineChars="196" w:firstLine="196"/>
    </w:pPr>
    <w:rPr>
      <w:sz w:val="24"/>
      <w:szCs w:val="20"/>
    </w:rPr>
  </w:style>
  <w:style w:type="paragraph" w:customStyle="1" w:styleId="Pa5">
    <w:name w:val="Pa5"/>
    <w:basedOn w:val="a"/>
    <w:next w:val="a"/>
    <w:rsid w:val="00473224"/>
    <w:pPr>
      <w:autoSpaceDE w:val="0"/>
      <w:autoSpaceDN w:val="0"/>
      <w:adjustRightInd w:val="0"/>
      <w:spacing w:line="241" w:lineRule="atLeast"/>
      <w:jc w:val="left"/>
    </w:pPr>
    <w:rPr>
      <w:rFonts w:ascii="HYDaHeiJ" w:eastAsia="HYDaHeiJ" w:hAnsi="HYDaHeiJ"/>
      <w:kern w:val="0"/>
      <w:sz w:val="24"/>
    </w:rPr>
  </w:style>
  <w:style w:type="paragraph" w:customStyle="1" w:styleId="afffd">
    <w:name w:val="正文表标题"/>
    <w:next w:val="aff9"/>
    <w:rsid w:val="00473224"/>
    <w:pPr>
      <w:tabs>
        <w:tab w:val="left" w:pos="900"/>
      </w:tabs>
      <w:ind w:left="900" w:hanging="420"/>
      <w:jc w:val="center"/>
    </w:pPr>
    <w:rPr>
      <w:rFonts w:ascii="黑体" w:eastAsia="黑体"/>
      <w:sz w:val="21"/>
    </w:rPr>
  </w:style>
  <w:style w:type="paragraph" w:customStyle="1" w:styleId="26">
    <w:name w:val="纯文本2"/>
    <w:basedOn w:val="a"/>
    <w:rsid w:val="00473224"/>
    <w:pPr>
      <w:adjustRightInd w:val="0"/>
      <w:textAlignment w:val="baseline"/>
    </w:pPr>
    <w:rPr>
      <w:rFonts w:ascii="宋体" w:eastAsia="楷体_GB2312" w:hAnsi="宋体"/>
      <w:sz w:val="28"/>
      <w:szCs w:val="20"/>
    </w:rPr>
  </w:style>
  <w:style w:type="paragraph" w:customStyle="1" w:styleId="xl46">
    <w:name w:val="xl46"/>
    <w:basedOn w:val="a"/>
    <w:rsid w:val="00473224"/>
    <w:pPr>
      <w:widowControl/>
      <w:pBdr>
        <w:left w:val="single" w:sz="4" w:space="0" w:color="auto"/>
        <w:right w:val="single" w:sz="4" w:space="0" w:color="auto"/>
      </w:pBdr>
      <w:spacing w:before="100" w:beforeAutospacing="1" w:after="100" w:afterAutospacing="1"/>
      <w:jc w:val="center"/>
      <w:textAlignment w:val="center"/>
    </w:pPr>
    <w:rPr>
      <w:rFonts w:ascii="宋体"/>
      <w:kern w:val="0"/>
      <w:sz w:val="24"/>
    </w:rPr>
  </w:style>
  <w:style w:type="paragraph" w:customStyle="1" w:styleId="110">
    <w:name w:val="正文11"/>
    <w:basedOn w:val="a"/>
    <w:next w:val="a"/>
    <w:rsid w:val="00473224"/>
    <w:pPr>
      <w:spacing w:before="156" w:line="360" w:lineRule="auto"/>
      <w:ind w:firstLineChars="200" w:firstLine="200"/>
    </w:pPr>
    <w:rPr>
      <w:sz w:val="24"/>
      <w:szCs w:val="20"/>
    </w:rPr>
  </w:style>
  <w:style w:type="paragraph" w:customStyle="1" w:styleId="CharChar1CharCharCharCharCharCharCharChar">
    <w:name w:val="Char Char1 Char Char Char Char Char Char Char Char"/>
    <w:basedOn w:val="a"/>
    <w:rsid w:val="00473224"/>
    <w:pPr>
      <w:widowControl/>
      <w:spacing w:after="160" w:line="240" w:lineRule="exact"/>
      <w:jc w:val="left"/>
    </w:pPr>
    <w:rPr>
      <w:rFonts w:ascii="Verdana" w:hAnsi="Verdana"/>
      <w:kern w:val="0"/>
      <w:sz w:val="20"/>
      <w:szCs w:val="20"/>
      <w:lang w:eastAsia="en-US"/>
    </w:rPr>
  </w:style>
  <w:style w:type="paragraph" w:customStyle="1" w:styleId="afffe">
    <w:name w:val="二级条标题"/>
    <w:basedOn w:val="a"/>
    <w:next w:val="aff9"/>
    <w:rsid w:val="00473224"/>
    <w:pPr>
      <w:widowControl/>
      <w:tabs>
        <w:tab w:val="left" w:pos="2240"/>
      </w:tabs>
      <w:ind w:hanging="420"/>
      <w:outlineLvl w:val="3"/>
    </w:pPr>
    <w:rPr>
      <w:rFonts w:eastAsia="黑体"/>
      <w:kern w:val="0"/>
      <w:szCs w:val="20"/>
    </w:rPr>
  </w:style>
  <w:style w:type="paragraph" w:customStyle="1" w:styleId="xl41">
    <w:name w:val="xl41"/>
    <w:basedOn w:val="a"/>
    <w:rsid w:val="004732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b/>
      <w:bCs/>
      <w:kern w:val="0"/>
      <w:sz w:val="20"/>
      <w:szCs w:val="20"/>
    </w:rPr>
  </w:style>
  <w:style w:type="paragraph" w:customStyle="1" w:styleId="111">
    <w:name w:val="列出段落11"/>
    <w:basedOn w:val="a"/>
    <w:rsid w:val="00473224"/>
    <w:pPr>
      <w:widowControl/>
      <w:ind w:left="720"/>
      <w:contextualSpacing/>
      <w:jc w:val="left"/>
    </w:pPr>
    <w:rPr>
      <w:rFonts w:ascii="Arial" w:eastAsia="黑体" w:hAnsi="Arial"/>
      <w:kern w:val="0"/>
      <w:sz w:val="24"/>
      <w:lang w:eastAsia="en-US"/>
    </w:rPr>
  </w:style>
  <w:style w:type="paragraph" w:customStyle="1" w:styleId="affff">
    <w:name w:val="正文段"/>
    <w:basedOn w:val="a"/>
    <w:rsid w:val="00473224"/>
    <w:pPr>
      <w:widowControl/>
      <w:adjustRightInd w:val="0"/>
      <w:spacing w:after="240" w:line="360" w:lineRule="atLeast"/>
      <w:ind w:firstLine="454"/>
      <w:textAlignment w:val="bottom"/>
    </w:pPr>
    <w:rPr>
      <w:rFonts w:ascii="宋体"/>
      <w:kern w:val="0"/>
      <w:sz w:val="24"/>
      <w:szCs w:val="20"/>
    </w:rPr>
  </w:style>
  <w:style w:type="paragraph" w:customStyle="1" w:styleId="xl62">
    <w:name w:val="xl62"/>
    <w:basedOn w:val="a"/>
    <w:rsid w:val="00473224"/>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27">
    <w:name w:val="标题2，章节第二层"/>
    <w:basedOn w:val="a"/>
    <w:next w:val="affa"/>
    <w:rsid w:val="00473224"/>
    <w:pPr>
      <w:tabs>
        <w:tab w:val="left" w:pos="630"/>
        <w:tab w:val="left" w:pos="992"/>
      </w:tabs>
      <w:adjustRightInd w:val="0"/>
      <w:snapToGrid w:val="0"/>
      <w:spacing w:beforeLines="100" w:afterLines="100" w:line="300" w:lineRule="auto"/>
      <w:ind w:left="991" w:hanging="567"/>
      <w:outlineLvl w:val="1"/>
    </w:pPr>
    <w:rPr>
      <w:rFonts w:ascii="Arial" w:eastAsia="黑体" w:hAnsi="Arial"/>
      <w:sz w:val="32"/>
    </w:rPr>
  </w:style>
  <w:style w:type="paragraph" w:customStyle="1" w:styleId="lzq">
    <w:name w:val="正文lzq"/>
    <w:basedOn w:val="a"/>
    <w:rsid w:val="00473224"/>
    <w:pPr>
      <w:adjustRightInd w:val="0"/>
      <w:spacing w:line="360" w:lineRule="auto"/>
      <w:ind w:firstLine="480"/>
      <w:textAlignment w:val="baseline"/>
    </w:pPr>
    <w:rPr>
      <w:kern w:val="0"/>
      <w:sz w:val="24"/>
      <w:szCs w:val="20"/>
    </w:rPr>
  </w:style>
  <w:style w:type="paragraph" w:customStyle="1" w:styleId="38">
    <w:name w:val="列出段落3"/>
    <w:basedOn w:val="a"/>
    <w:rsid w:val="00473224"/>
    <w:pPr>
      <w:ind w:firstLineChars="200" w:firstLine="200"/>
    </w:pPr>
    <w:rPr>
      <w:rFonts w:ascii="Calibri" w:hAnsi="Calibri"/>
      <w:szCs w:val="22"/>
    </w:rPr>
  </w:style>
  <w:style w:type="paragraph" w:customStyle="1" w:styleId="CharCharChar10">
    <w:name w:val="Char Char Char1"/>
    <w:basedOn w:val="a9"/>
    <w:rsid w:val="00473224"/>
    <w:pPr>
      <w:spacing w:line="436" w:lineRule="exact"/>
    </w:pPr>
    <w:rPr>
      <w:rFonts w:ascii="Tahoma" w:hAnsi="Tahoma"/>
      <w:sz w:val="24"/>
      <w:szCs w:val="20"/>
    </w:rPr>
  </w:style>
  <w:style w:type="paragraph" w:customStyle="1" w:styleId="affff0">
    <w:name w:val="表蕊"/>
    <w:basedOn w:val="a"/>
    <w:rsid w:val="00473224"/>
    <w:pPr>
      <w:adjustRightInd w:val="0"/>
      <w:spacing w:line="320" w:lineRule="atLeast"/>
      <w:jc w:val="left"/>
      <w:textAlignment w:val="baseline"/>
    </w:pPr>
    <w:rPr>
      <w:rFonts w:eastAsia="楷体_GB2312"/>
      <w:spacing w:val="-10"/>
      <w:kern w:val="0"/>
      <w:szCs w:val="20"/>
    </w:rPr>
  </w:style>
  <w:style w:type="paragraph" w:customStyle="1" w:styleId="CharCharCharCharCharCharCharCharCharCharChar1">
    <w:name w:val="Char Char Char Char Char Char Char Char Char Char Char1"/>
    <w:basedOn w:val="a"/>
    <w:rsid w:val="00473224"/>
    <w:rPr>
      <w:rFonts w:ascii="Tahoma" w:hAnsi="Tahoma"/>
      <w:sz w:val="24"/>
      <w:szCs w:val="20"/>
    </w:rPr>
  </w:style>
  <w:style w:type="paragraph" w:customStyle="1" w:styleId="0741505">
    <w:name w:val="样式 样式 首行缩进:  0.74 厘米 行距: 1.5 倍行距 + 段后: 0.5 行"/>
    <w:basedOn w:val="a"/>
    <w:rsid w:val="00473224"/>
    <w:pPr>
      <w:spacing w:line="360" w:lineRule="auto"/>
      <w:ind w:firstLine="420"/>
    </w:pPr>
    <w:rPr>
      <w:rFonts w:ascii="楷体_GB2312" w:eastAsia="楷体_GB2312"/>
      <w:bCs/>
      <w:sz w:val="24"/>
      <w:szCs w:val="20"/>
    </w:rPr>
  </w:style>
  <w:style w:type="paragraph" w:customStyle="1" w:styleId="1d">
    <w:name w:val="标题1，章节第一层"/>
    <w:basedOn w:val="affa"/>
    <w:next w:val="affa"/>
    <w:rsid w:val="00473224"/>
    <w:pPr>
      <w:tabs>
        <w:tab w:val="left" w:pos="693"/>
      </w:tabs>
      <w:spacing w:beforeLines="0"/>
      <w:ind w:left="482"/>
      <w:outlineLvl w:val="0"/>
    </w:pPr>
    <w:rPr>
      <w:color w:val="000000"/>
      <w:sz w:val="24"/>
      <w:szCs w:val="24"/>
    </w:rPr>
  </w:style>
  <w:style w:type="paragraph" w:customStyle="1" w:styleId="font7">
    <w:name w:val="font7"/>
    <w:basedOn w:val="a"/>
    <w:rsid w:val="00473224"/>
    <w:pPr>
      <w:widowControl/>
      <w:spacing w:before="100" w:beforeAutospacing="1" w:after="100" w:afterAutospacing="1"/>
      <w:jc w:val="left"/>
    </w:pPr>
    <w:rPr>
      <w:rFonts w:ascii="宋体" w:cs="宋体"/>
      <w:b/>
      <w:bCs/>
      <w:kern w:val="0"/>
      <w:sz w:val="20"/>
      <w:szCs w:val="20"/>
    </w:rPr>
  </w:style>
  <w:style w:type="paragraph" w:customStyle="1" w:styleId="28">
    <w:name w:val="样式 首行缩进:  2 字符"/>
    <w:basedOn w:val="a"/>
    <w:rsid w:val="00473224"/>
    <w:pPr>
      <w:widowControl/>
    </w:pPr>
    <w:rPr>
      <w:rFonts w:ascii="宋体" w:cs="Tahoma"/>
      <w:bCs/>
      <w:kern w:val="0"/>
      <w:szCs w:val="21"/>
      <w:lang w:val="en-GB"/>
    </w:rPr>
  </w:style>
  <w:style w:type="paragraph" w:customStyle="1" w:styleId="xl31">
    <w:name w:val="xl31"/>
    <w:basedOn w:val="a"/>
    <w:rsid w:val="004732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CharCharCharChar0">
    <w:name w:val="Char Char Char Char"/>
    <w:basedOn w:val="a"/>
    <w:rsid w:val="00473224"/>
    <w:pPr>
      <w:widowControl/>
      <w:spacing w:after="160" w:line="240" w:lineRule="exact"/>
      <w:jc w:val="center"/>
    </w:pPr>
    <w:rPr>
      <w:rFonts w:ascii="黑体" w:eastAsia="黑体"/>
      <w:kern w:val="0"/>
      <w:sz w:val="32"/>
      <w:szCs w:val="32"/>
      <w:lang w:eastAsia="en-US"/>
    </w:rPr>
  </w:style>
  <w:style w:type="paragraph" w:customStyle="1" w:styleId="xl36">
    <w:name w:val="xl36"/>
    <w:basedOn w:val="a"/>
    <w:rsid w:val="00473224"/>
    <w:pPr>
      <w:widowControl/>
      <w:pBdr>
        <w:top w:val="single" w:sz="4" w:space="0" w:color="auto"/>
        <w:left w:val="single" w:sz="4" w:space="0" w:color="auto"/>
      </w:pBdr>
      <w:spacing w:before="100" w:beforeAutospacing="1" w:after="100" w:afterAutospacing="1"/>
      <w:jc w:val="center"/>
    </w:pPr>
    <w:rPr>
      <w:rFonts w:ascii="宋体" w:cs="宋体"/>
      <w:kern w:val="0"/>
      <w:sz w:val="20"/>
      <w:szCs w:val="20"/>
    </w:rPr>
  </w:style>
  <w:style w:type="paragraph" w:customStyle="1" w:styleId="xl29">
    <w:name w:val="xl29"/>
    <w:basedOn w:val="a"/>
    <w:rsid w:val="004732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 w:val="20"/>
      <w:szCs w:val="20"/>
    </w:rPr>
  </w:style>
  <w:style w:type="paragraph" w:customStyle="1" w:styleId="CharCharCharCharCharCharCharCharChar1">
    <w:name w:val="Char Char Char Char Char Char Char Char Char1"/>
    <w:basedOn w:val="a"/>
    <w:rsid w:val="00473224"/>
    <w:pPr>
      <w:tabs>
        <w:tab w:val="left" w:pos="360"/>
      </w:tabs>
      <w:ind w:left="200" w:hangingChars="200" w:hanging="200"/>
    </w:pPr>
    <w:rPr>
      <w:sz w:val="24"/>
    </w:rPr>
  </w:style>
  <w:style w:type="paragraph" w:customStyle="1" w:styleId="xl39">
    <w:name w:val="xl39"/>
    <w:basedOn w:val="a"/>
    <w:rsid w:val="004732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220">
    <w:name w:val="正文文本 22"/>
    <w:basedOn w:val="a"/>
    <w:rsid w:val="00473224"/>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CharCharChar1Char">
    <w:name w:val="Char Char Char Char Char Char Char1 Char"/>
    <w:basedOn w:val="a"/>
    <w:rsid w:val="00473224"/>
    <w:rPr>
      <w:rFonts w:ascii="Tahoma" w:hAnsi="Tahoma"/>
      <w:sz w:val="24"/>
      <w:szCs w:val="20"/>
    </w:rPr>
  </w:style>
  <w:style w:type="paragraph" w:customStyle="1" w:styleId="CD">
    <w:name w:val="CD 正文"/>
    <w:basedOn w:val="a"/>
    <w:rsid w:val="00473224"/>
    <w:pPr>
      <w:jc w:val="left"/>
    </w:pPr>
    <w:rPr>
      <w:rFonts w:ascii="Arial" w:eastAsia="微软雅黑" w:hAnsi="Arial"/>
    </w:rPr>
  </w:style>
  <w:style w:type="paragraph" w:customStyle="1" w:styleId="39">
    <w:name w:val="标题3，章节第三层"/>
    <w:basedOn w:val="a"/>
    <w:next w:val="affa"/>
    <w:rsid w:val="00473224"/>
    <w:pPr>
      <w:adjustRightInd w:val="0"/>
      <w:snapToGrid w:val="0"/>
      <w:spacing w:before="78" w:line="300" w:lineRule="auto"/>
      <w:outlineLvl w:val="2"/>
    </w:pPr>
    <w:rPr>
      <w:rFonts w:ascii="Arial" w:eastAsia="华文细黑" w:hAnsi="Arial"/>
      <w:sz w:val="30"/>
    </w:rPr>
  </w:style>
  <w:style w:type="paragraph" w:customStyle="1" w:styleId="affff1">
    <w:name w:val="插图"/>
    <w:basedOn w:val="a"/>
    <w:rsid w:val="00473224"/>
    <w:pPr>
      <w:tabs>
        <w:tab w:val="left" w:pos="1620"/>
      </w:tabs>
      <w:adjustRightInd w:val="0"/>
      <w:jc w:val="center"/>
    </w:pPr>
    <w:rPr>
      <w:bCs/>
      <w:color w:val="000000"/>
      <w:szCs w:val="22"/>
    </w:rPr>
  </w:style>
  <w:style w:type="paragraph" w:customStyle="1" w:styleId="29">
    <w:name w:val="正文缩进2字符"/>
    <w:basedOn w:val="a"/>
    <w:rsid w:val="00473224"/>
    <w:pPr>
      <w:adjustRightInd w:val="0"/>
      <w:snapToGrid w:val="0"/>
      <w:spacing w:line="300" w:lineRule="auto"/>
      <w:ind w:firstLineChars="200" w:firstLine="200"/>
    </w:pPr>
    <w:rPr>
      <w:rFonts w:ascii="仿宋_GB2312" w:eastAsia="仿宋_GB2312"/>
      <w:sz w:val="32"/>
      <w:szCs w:val="32"/>
    </w:rPr>
  </w:style>
  <w:style w:type="paragraph" w:customStyle="1" w:styleId="affff2">
    <w:name w:val="规范正文"/>
    <w:basedOn w:val="a"/>
    <w:rsid w:val="00473224"/>
    <w:pPr>
      <w:adjustRightInd w:val="0"/>
      <w:spacing w:line="360" w:lineRule="auto"/>
      <w:ind w:left="480"/>
      <w:textAlignment w:val="baseline"/>
    </w:pPr>
    <w:rPr>
      <w:kern w:val="0"/>
      <w:sz w:val="24"/>
      <w:szCs w:val="20"/>
    </w:rPr>
  </w:style>
  <w:style w:type="paragraph" w:customStyle="1" w:styleId="affff3">
    <w:name w:val="章标题"/>
    <w:next w:val="aff9"/>
    <w:rsid w:val="00473224"/>
    <w:pPr>
      <w:spacing w:beforeLines="50" w:afterLines="50"/>
      <w:jc w:val="both"/>
      <w:outlineLvl w:val="1"/>
    </w:pPr>
    <w:rPr>
      <w:rFonts w:eastAsia="黑体"/>
      <w:sz w:val="21"/>
    </w:rPr>
  </w:style>
  <w:style w:type="paragraph" w:customStyle="1" w:styleId="font11">
    <w:name w:val="font11"/>
    <w:basedOn w:val="a"/>
    <w:rsid w:val="00473224"/>
    <w:pPr>
      <w:widowControl/>
      <w:spacing w:before="100" w:beforeAutospacing="1" w:after="100" w:afterAutospacing="1"/>
      <w:jc w:val="left"/>
    </w:pPr>
    <w:rPr>
      <w:rFonts w:ascii="宋体" w:cs="宋体"/>
      <w:kern w:val="0"/>
      <w:sz w:val="18"/>
      <w:szCs w:val="18"/>
    </w:rPr>
  </w:style>
  <w:style w:type="paragraph" w:customStyle="1" w:styleId="CharCharCharCharCharCharCharChar">
    <w:name w:val="Char Char Char Char Char Char Char Char"/>
    <w:basedOn w:val="a"/>
    <w:rsid w:val="00473224"/>
    <w:rPr>
      <w:rFonts w:ascii="Tahoma" w:hAnsi="Tahoma"/>
      <w:sz w:val="24"/>
      <w:szCs w:val="20"/>
    </w:rPr>
  </w:style>
  <w:style w:type="paragraph" w:customStyle="1" w:styleId="1e">
    <w:name w:val="表格1"/>
    <w:basedOn w:val="a"/>
    <w:rsid w:val="00473224"/>
    <w:pPr>
      <w:adjustRightInd w:val="0"/>
      <w:textAlignment w:val="baseline"/>
    </w:pPr>
    <w:rPr>
      <w:rFonts w:ascii="宋体"/>
      <w:kern w:val="24"/>
      <w:szCs w:val="21"/>
    </w:rPr>
  </w:style>
  <w:style w:type="paragraph" w:customStyle="1" w:styleId="MMTopic1">
    <w:name w:val="MM Topic 1"/>
    <w:basedOn w:val="1"/>
    <w:rsid w:val="00473224"/>
    <w:pPr>
      <w:spacing w:line="578" w:lineRule="auto"/>
    </w:pPr>
  </w:style>
  <w:style w:type="paragraph" w:customStyle="1" w:styleId="xl57">
    <w:name w:val="xl57"/>
    <w:basedOn w:val="a"/>
    <w:rsid w:val="00473224"/>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xl24">
    <w:name w:val="xl24"/>
    <w:basedOn w:val="a"/>
    <w:rsid w:val="004732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b/>
      <w:bCs/>
      <w:kern w:val="0"/>
      <w:sz w:val="20"/>
      <w:szCs w:val="20"/>
    </w:rPr>
  </w:style>
  <w:style w:type="paragraph" w:customStyle="1" w:styleId="2a">
    <w:name w:val="正文2"/>
    <w:basedOn w:val="a"/>
    <w:rsid w:val="00473224"/>
    <w:pPr>
      <w:spacing w:before="156" w:line="360" w:lineRule="auto"/>
      <w:ind w:firstLineChars="200" w:firstLine="200"/>
    </w:pPr>
    <w:rPr>
      <w:sz w:val="24"/>
      <w:szCs w:val="20"/>
    </w:rPr>
  </w:style>
  <w:style w:type="paragraph" w:customStyle="1" w:styleId="xl59">
    <w:name w:val="xl59"/>
    <w:basedOn w:val="a"/>
    <w:rsid w:val="0047322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4">
    <w:name w:val="项目符号，二级"/>
    <w:basedOn w:val="affa"/>
    <w:next w:val="affa"/>
    <w:rsid w:val="00473224"/>
    <w:pPr>
      <w:tabs>
        <w:tab w:val="left" w:pos="1211"/>
        <w:tab w:val="left" w:pos="1337"/>
      </w:tabs>
      <w:ind w:left="857"/>
    </w:pPr>
    <w:rPr>
      <w:bCs w:val="0"/>
      <w:color w:val="000000"/>
      <w:sz w:val="24"/>
      <w:szCs w:val="24"/>
    </w:rPr>
  </w:style>
  <w:style w:type="paragraph" w:customStyle="1" w:styleId="CharChar1CharCharCharCharCharCharChar">
    <w:name w:val="Char Char1 Char Char Char Char Char Char Char"/>
    <w:basedOn w:val="a"/>
    <w:rsid w:val="00473224"/>
    <w:rPr>
      <w:rFonts w:ascii="Tahoma" w:hAnsi="Tahoma"/>
      <w:sz w:val="24"/>
      <w:szCs w:val="20"/>
    </w:rPr>
  </w:style>
  <w:style w:type="paragraph" w:customStyle="1" w:styleId="affff5">
    <w:name w:val="列表内容"/>
    <w:basedOn w:val="a"/>
    <w:next w:val="a"/>
    <w:rsid w:val="00473224"/>
    <w:pPr>
      <w:widowControl/>
      <w:tabs>
        <w:tab w:val="left" w:pos="840"/>
      </w:tabs>
      <w:ind w:left="840" w:hanging="420"/>
      <w:jc w:val="left"/>
    </w:pPr>
    <w:rPr>
      <w:kern w:val="0"/>
      <w:sz w:val="18"/>
    </w:rPr>
  </w:style>
  <w:style w:type="paragraph" w:customStyle="1" w:styleId="2b">
    <w:name w:val="丁华标题2"/>
    <w:basedOn w:val="2"/>
    <w:next w:val="affff6"/>
    <w:rsid w:val="00473224"/>
    <w:pPr>
      <w:tabs>
        <w:tab w:val="left" w:pos="567"/>
      </w:tabs>
      <w:autoSpaceDE w:val="0"/>
      <w:autoSpaceDN w:val="0"/>
      <w:adjustRightInd w:val="0"/>
      <w:spacing w:before="120" w:after="120" w:line="413" w:lineRule="auto"/>
      <w:ind w:left="567" w:hanging="567"/>
      <w:jc w:val="left"/>
    </w:pPr>
    <w:rPr>
      <w:color w:val="000000"/>
      <w:sz w:val="28"/>
      <w:szCs w:val="20"/>
    </w:rPr>
  </w:style>
  <w:style w:type="paragraph" w:customStyle="1" w:styleId="affff6">
    <w:name w:val="丁华正文"/>
    <w:basedOn w:val="34"/>
    <w:rsid w:val="00473224"/>
    <w:pPr>
      <w:autoSpaceDE w:val="0"/>
      <w:autoSpaceDN w:val="0"/>
      <w:adjustRightInd w:val="0"/>
      <w:snapToGrid w:val="0"/>
      <w:spacing w:before="0" w:after="0" w:line="360" w:lineRule="auto"/>
      <w:ind w:left="0" w:firstLine="510"/>
    </w:pPr>
    <w:rPr>
      <w:rFonts w:ascii="宋体"/>
      <w:bCs w:val="0"/>
      <w:color w:val="000000"/>
      <w:szCs w:val="16"/>
    </w:rPr>
  </w:style>
  <w:style w:type="paragraph" w:customStyle="1" w:styleId="xl26">
    <w:name w:val="xl26"/>
    <w:basedOn w:val="a"/>
    <w:rsid w:val="004732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50">
    <w:name w:val="xl50"/>
    <w:basedOn w:val="a"/>
    <w:rsid w:val="0047322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61">
    <w:name w:val="xl61"/>
    <w:basedOn w:val="a"/>
    <w:rsid w:val="00473224"/>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rial782">
    <w:name w:val="样式 Arial 小四 段前: 7.8 磅 首行缩进:  2 字符"/>
    <w:basedOn w:val="a"/>
    <w:rsid w:val="00473224"/>
    <w:pPr>
      <w:spacing w:before="156" w:line="360" w:lineRule="auto"/>
      <w:ind w:firstLineChars="200" w:firstLine="200"/>
    </w:pPr>
    <w:rPr>
      <w:rFonts w:ascii="Arial" w:hAnsi="Arial"/>
      <w:sz w:val="24"/>
      <w:szCs w:val="20"/>
    </w:rPr>
  </w:style>
  <w:style w:type="paragraph" w:customStyle="1" w:styleId="4Char">
    <w:name w:val="样式4 Char"/>
    <w:basedOn w:val="a"/>
    <w:rsid w:val="00473224"/>
    <w:pPr>
      <w:widowControl/>
      <w:spacing w:line="360" w:lineRule="auto"/>
      <w:ind w:firstLine="480"/>
      <w:jc w:val="left"/>
    </w:pPr>
    <w:rPr>
      <w:rFonts w:cs="宋体"/>
      <w:color w:val="000000"/>
      <w:kern w:val="0"/>
      <w:sz w:val="24"/>
    </w:rPr>
  </w:style>
  <w:style w:type="paragraph" w:customStyle="1" w:styleId="-11">
    <w:name w:val="彩色列表 - 强调文字颜色 11"/>
    <w:basedOn w:val="a"/>
    <w:rsid w:val="00473224"/>
    <w:pPr>
      <w:ind w:firstLineChars="200" w:firstLine="200"/>
    </w:pPr>
    <w:rPr>
      <w:rFonts w:ascii="Calibri" w:hAnsi="Calibri"/>
      <w:szCs w:val="22"/>
    </w:rPr>
  </w:style>
  <w:style w:type="paragraph" w:customStyle="1" w:styleId="2c">
    <w:name w:val="样式2"/>
    <w:basedOn w:val="a"/>
    <w:rsid w:val="00473224"/>
    <w:pPr>
      <w:spacing w:line="360" w:lineRule="auto"/>
      <w:ind w:leftChars="200" w:left="200"/>
    </w:pPr>
    <w:rPr>
      <w:rFonts w:ascii="宋体"/>
      <w:b/>
      <w:sz w:val="24"/>
    </w:rPr>
  </w:style>
  <w:style w:type="paragraph" w:customStyle="1" w:styleId="xl38">
    <w:name w:val="xl38"/>
    <w:basedOn w:val="a"/>
    <w:rsid w:val="00473224"/>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ParaChar">
    <w:name w:val="默认段落字体 Para Char"/>
    <w:basedOn w:val="2"/>
    <w:rsid w:val="00473224"/>
    <w:pPr>
      <w:widowControl/>
      <w:spacing w:before="120" w:after="120" w:line="360" w:lineRule="auto"/>
      <w:jc w:val="center"/>
    </w:pPr>
    <w:rPr>
      <w:rFonts w:ascii="Times New Roman" w:hAnsi="Times New Roman"/>
      <w:b w:val="0"/>
      <w:snapToGrid w:val="0"/>
      <w:sz w:val="30"/>
      <w:szCs w:val="30"/>
    </w:rPr>
  </w:style>
  <w:style w:type="paragraph" w:customStyle="1" w:styleId="xl49">
    <w:name w:val="xl49"/>
    <w:basedOn w:val="a"/>
    <w:rsid w:val="00473224"/>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45">
    <w:name w:val="xl45"/>
    <w:basedOn w:val="a"/>
    <w:rsid w:val="00473224"/>
    <w:pPr>
      <w:widowControl/>
      <w:pBdr>
        <w:left w:val="single" w:sz="4" w:space="0" w:color="auto"/>
        <w:right w:val="single" w:sz="4" w:space="0" w:color="auto"/>
      </w:pBdr>
      <w:spacing w:before="100" w:beforeAutospacing="1" w:after="100" w:afterAutospacing="1"/>
      <w:jc w:val="center"/>
      <w:textAlignment w:val="center"/>
    </w:pPr>
    <w:rPr>
      <w:rFonts w:ascii="宋体"/>
      <w:b/>
      <w:bCs/>
      <w:kern w:val="0"/>
      <w:sz w:val="20"/>
      <w:szCs w:val="20"/>
    </w:rPr>
  </w:style>
  <w:style w:type="paragraph" w:customStyle="1" w:styleId="Pa6">
    <w:name w:val="Pa6"/>
    <w:basedOn w:val="a"/>
    <w:next w:val="a"/>
    <w:rsid w:val="00473224"/>
    <w:pPr>
      <w:autoSpaceDE w:val="0"/>
      <w:autoSpaceDN w:val="0"/>
      <w:adjustRightInd w:val="0"/>
      <w:spacing w:line="241" w:lineRule="atLeast"/>
      <w:jc w:val="left"/>
    </w:pPr>
    <w:rPr>
      <w:rFonts w:ascii="HYDaHeiJ" w:eastAsia="HYDaHeiJ" w:hAnsi="HYDaHeiJ"/>
      <w:kern w:val="0"/>
      <w:sz w:val="24"/>
    </w:rPr>
  </w:style>
  <w:style w:type="paragraph" w:customStyle="1" w:styleId="xl33">
    <w:name w:val="xl33"/>
    <w:basedOn w:val="a"/>
    <w:rsid w:val="00473224"/>
    <w:pPr>
      <w:widowControl/>
      <w:pBdr>
        <w:top w:val="single" w:sz="4" w:space="0" w:color="auto"/>
        <w:left w:val="single" w:sz="4" w:space="0" w:color="auto"/>
        <w:bottom w:val="single" w:sz="4" w:space="0" w:color="auto"/>
      </w:pBdr>
      <w:spacing w:before="100" w:beforeAutospacing="1" w:after="100" w:afterAutospacing="1"/>
      <w:jc w:val="center"/>
    </w:pPr>
    <w:rPr>
      <w:rFonts w:ascii="宋体" w:cs="宋体"/>
      <w:kern w:val="0"/>
      <w:sz w:val="20"/>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sid w:val="00473224"/>
    <w:rPr>
      <w:rFonts w:ascii="Tahoma" w:hAnsi="Tahoma"/>
      <w:sz w:val="24"/>
      <w:szCs w:val="20"/>
    </w:rPr>
  </w:style>
  <w:style w:type="paragraph" w:customStyle="1" w:styleId="proattr">
    <w:name w:val="proattr"/>
    <w:basedOn w:val="a"/>
    <w:rsid w:val="00473224"/>
    <w:pPr>
      <w:widowControl/>
      <w:spacing w:before="100" w:beforeAutospacing="1" w:after="100" w:afterAutospacing="1"/>
      <w:jc w:val="left"/>
    </w:pPr>
    <w:rPr>
      <w:rFonts w:ascii="宋体" w:cs="宋体"/>
      <w:kern w:val="0"/>
      <w:sz w:val="24"/>
    </w:rPr>
  </w:style>
  <w:style w:type="paragraph" w:customStyle="1" w:styleId="affff7">
    <w:name w:val="论文正文"/>
    <w:basedOn w:val="21"/>
    <w:rsid w:val="00473224"/>
    <w:pPr>
      <w:spacing w:after="0" w:line="240" w:lineRule="auto"/>
      <w:ind w:leftChars="0" w:left="630" w:firstLine="645"/>
    </w:pPr>
    <w:rPr>
      <w:rFonts w:ascii="Arial" w:eastAsia="仿宋_GB2312" w:hAnsi="Arial"/>
      <w:sz w:val="32"/>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73224"/>
    <w:rPr>
      <w:rFonts w:ascii="Tahoma" w:hAnsi="Tahoma"/>
      <w:sz w:val="24"/>
      <w:szCs w:val="20"/>
    </w:rPr>
  </w:style>
  <w:style w:type="paragraph" w:customStyle="1" w:styleId="xl58">
    <w:name w:val="xl58"/>
    <w:basedOn w:val="a"/>
    <w:rsid w:val="00473224"/>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xl43">
    <w:name w:val="xl43"/>
    <w:basedOn w:val="a"/>
    <w:rsid w:val="00473224"/>
    <w:pPr>
      <w:widowControl/>
      <w:pBdr>
        <w:top w:val="single" w:sz="4" w:space="0" w:color="auto"/>
        <w:left w:val="single" w:sz="4" w:space="0" w:color="auto"/>
        <w:right w:val="single" w:sz="4" w:space="0" w:color="auto"/>
      </w:pBdr>
      <w:spacing w:before="100" w:beforeAutospacing="1" w:after="100" w:afterAutospacing="1"/>
      <w:jc w:val="left"/>
    </w:pPr>
    <w:rPr>
      <w:rFonts w:ascii="宋体" w:cs="宋体"/>
      <w:kern w:val="0"/>
      <w:sz w:val="20"/>
      <w:szCs w:val="20"/>
    </w:rPr>
  </w:style>
  <w:style w:type="paragraph" w:customStyle="1" w:styleId="100">
    <w:name w:val="10"/>
    <w:basedOn w:val="a"/>
    <w:rsid w:val="00473224"/>
    <w:pPr>
      <w:widowControl/>
      <w:spacing w:before="45" w:after="45" w:line="240" w:lineRule="atLeast"/>
      <w:jc w:val="left"/>
    </w:pPr>
    <w:rPr>
      <w:rFonts w:ascii="宋体" w:cs="宋体"/>
      <w:kern w:val="0"/>
      <w:sz w:val="24"/>
    </w:rPr>
  </w:style>
  <w:style w:type="paragraph" w:customStyle="1" w:styleId="CharCharCharCharCharCharCharCharCharCharCharCharCharChar1">
    <w:name w:val="Char Char Char Char Char Char Char Char Char Char Char Char Char Char1"/>
    <w:basedOn w:val="a"/>
    <w:rsid w:val="00473224"/>
    <w:rPr>
      <w:rFonts w:ascii="Tahoma" w:hAnsi="Tahoma"/>
      <w:sz w:val="24"/>
      <w:szCs w:val="20"/>
    </w:rPr>
  </w:style>
  <w:style w:type="paragraph" w:customStyle="1" w:styleId="contentlineheight">
    <w:name w:val="content_lineheight"/>
    <w:basedOn w:val="a"/>
    <w:rsid w:val="00473224"/>
    <w:pPr>
      <w:widowControl/>
      <w:spacing w:before="100" w:beforeAutospacing="1" w:after="100" w:afterAutospacing="1"/>
      <w:jc w:val="left"/>
    </w:pPr>
    <w:rPr>
      <w:rFonts w:ascii="宋体"/>
      <w:kern w:val="0"/>
      <w:sz w:val="24"/>
    </w:rPr>
  </w:style>
  <w:style w:type="paragraph" w:customStyle="1" w:styleId="1Char">
    <w:name w:val="华宇段落1 Char"/>
    <w:basedOn w:val="a"/>
    <w:rsid w:val="00473224"/>
    <w:pPr>
      <w:spacing w:line="360" w:lineRule="auto"/>
      <w:ind w:firstLineChars="200" w:firstLine="200"/>
    </w:pPr>
    <w:rPr>
      <w:bCs/>
      <w:sz w:val="24"/>
    </w:rPr>
  </w:style>
  <w:style w:type="paragraph" w:customStyle="1" w:styleId="1f">
    <w:name w:val="丁华标题1"/>
    <w:basedOn w:val="1"/>
    <w:next w:val="affff6"/>
    <w:rsid w:val="00473224"/>
    <w:pPr>
      <w:tabs>
        <w:tab w:val="left" w:pos="567"/>
      </w:tabs>
      <w:spacing w:before="0" w:after="0" w:line="578" w:lineRule="auto"/>
      <w:ind w:left="567"/>
      <w:jc w:val="left"/>
    </w:pPr>
    <w:rPr>
      <w:rFonts w:eastAsia="黑体"/>
      <w:b w:val="0"/>
      <w:bCs w:val="0"/>
      <w:sz w:val="32"/>
      <w:szCs w:val="20"/>
    </w:rPr>
  </w:style>
  <w:style w:type="paragraph" w:customStyle="1" w:styleId="msolistparagraph0">
    <w:name w:val="msolistparagraph"/>
    <w:basedOn w:val="a"/>
    <w:rsid w:val="00473224"/>
    <w:pPr>
      <w:ind w:firstLineChars="200" w:firstLine="200"/>
    </w:pPr>
    <w:rPr>
      <w:rFonts w:ascii="Calibri" w:hAnsi="Calibri"/>
      <w:szCs w:val="22"/>
    </w:rPr>
  </w:style>
  <w:style w:type="paragraph" w:customStyle="1" w:styleId="Char110">
    <w:name w:val="Char11"/>
    <w:basedOn w:val="a"/>
    <w:rsid w:val="00473224"/>
    <w:pPr>
      <w:widowControl/>
      <w:spacing w:after="160" w:line="240" w:lineRule="exact"/>
      <w:jc w:val="left"/>
    </w:pPr>
    <w:rPr>
      <w:rFonts w:ascii="Verdana" w:eastAsia="仿宋_GB2312" w:hAnsi="Verdana"/>
      <w:kern w:val="0"/>
      <w:sz w:val="24"/>
      <w:szCs w:val="20"/>
      <w:lang w:eastAsia="en-US"/>
    </w:rPr>
  </w:style>
  <w:style w:type="paragraph" w:customStyle="1" w:styleId="xl54">
    <w:name w:val="xl54"/>
    <w:basedOn w:val="a"/>
    <w:rsid w:val="00473224"/>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b/>
      <w:bCs/>
      <w:kern w:val="0"/>
      <w:sz w:val="20"/>
      <w:szCs w:val="20"/>
    </w:rPr>
  </w:style>
  <w:style w:type="paragraph" w:customStyle="1" w:styleId="CharChar1CharCharCharChar">
    <w:name w:val="Char Char1 Char Char Char Char"/>
    <w:basedOn w:val="a9"/>
    <w:rsid w:val="00473224"/>
    <w:pPr>
      <w:adjustRightInd w:val="0"/>
      <w:spacing w:line="436" w:lineRule="exact"/>
      <w:ind w:left="357"/>
      <w:jc w:val="left"/>
      <w:outlineLvl w:val="3"/>
    </w:pPr>
    <w:rPr>
      <w:rFonts w:ascii="Tahoma" w:hAnsi="Tahoma"/>
      <w:b/>
      <w:kern w:val="0"/>
      <w:sz w:val="24"/>
    </w:rPr>
  </w:style>
  <w:style w:type="paragraph" w:customStyle="1" w:styleId="font6">
    <w:name w:val="font6"/>
    <w:basedOn w:val="a"/>
    <w:rsid w:val="00473224"/>
    <w:pPr>
      <w:widowControl/>
      <w:spacing w:before="100" w:beforeAutospacing="1" w:after="100" w:afterAutospacing="1"/>
      <w:jc w:val="left"/>
    </w:pPr>
    <w:rPr>
      <w:kern w:val="0"/>
      <w:sz w:val="20"/>
      <w:szCs w:val="20"/>
    </w:rPr>
  </w:style>
  <w:style w:type="paragraph" w:customStyle="1" w:styleId="CharCharCharCharChar1">
    <w:name w:val="Char Char Char Char Char1"/>
    <w:basedOn w:val="a"/>
    <w:rsid w:val="00473224"/>
    <w:rPr>
      <w:rFonts w:ascii="Tahoma" w:hAnsi="Tahoma"/>
      <w:sz w:val="24"/>
      <w:szCs w:val="20"/>
    </w:rPr>
  </w:style>
  <w:style w:type="paragraph" w:customStyle="1" w:styleId="2Char">
    <w:name w:val="正文 首行缩进:  2 字符 Char"/>
    <w:basedOn w:val="a"/>
    <w:rsid w:val="00473224"/>
    <w:pPr>
      <w:spacing w:line="360" w:lineRule="auto"/>
      <w:ind w:firstLine="480"/>
    </w:pPr>
    <w:rPr>
      <w:rFonts w:cs="宋体"/>
      <w:sz w:val="24"/>
      <w:szCs w:val="20"/>
    </w:rPr>
  </w:style>
  <w:style w:type="paragraph" w:customStyle="1" w:styleId="tableau">
    <w:name w:val="tableau"/>
    <w:basedOn w:val="a"/>
    <w:rsid w:val="00473224"/>
    <w:pPr>
      <w:widowControl/>
      <w:spacing w:before="20" w:after="20"/>
      <w:jc w:val="center"/>
    </w:pPr>
    <w:rPr>
      <w:rFonts w:ascii="Arial" w:hAnsi="Arial"/>
      <w:kern w:val="0"/>
      <w:sz w:val="16"/>
      <w:szCs w:val="20"/>
      <w:lang w:val="en-GB" w:eastAsia="en-US"/>
    </w:rPr>
  </w:style>
  <w:style w:type="paragraph" w:customStyle="1" w:styleId="2d">
    <w:name w:val="公文标题 2"/>
    <w:basedOn w:val="a"/>
    <w:next w:val="afff1"/>
    <w:rsid w:val="00473224"/>
    <w:pPr>
      <w:outlineLvl w:val="1"/>
    </w:pPr>
    <w:rPr>
      <w:rFonts w:ascii="仿宋_GB2312" w:eastAsia="仿宋_GB2312"/>
      <w:kern w:val="28"/>
      <w:sz w:val="28"/>
    </w:rPr>
  </w:style>
  <w:style w:type="paragraph" w:customStyle="1" w:styleId="affff8">
    <w:name w:val="标准小四"/>
    <w:basedOn w:val="a"/>
    <w:rsid w:val="00473224"/>
    <w:pPr>
      <w:spacing w:line="360" w:lineRule="auto"/>
      <w:ind w:firstLineChars="200" w:firstLine="200"/>
    </w:pPr>
    <w:rPr>
      <w:rFonts w:ascii="Arial" w:hAnsi="Arial"/>
      <w:sz w:val="24"/>
      <w:szCs w:val="21"/>
    </w:rPr>
  </w:style>
  <w:style w:type="paragraph" w:customStyle="1" w:styleId="3H3sect123BOD0Heading3-oldh3l3CTLevel3Head">
    <w:name w:val="样式 样式 标题 3H3sect1.2.3BOD 0Heading 3 - oldh3l3CTLevel 3 Head... +..."/>
    <w:basedOn w:val="a"/>
    <w:rsid w:val="00473224"/>
    <w:pPr>
      <w:keepNext/>
      <w:keepLines/>
      <w:spacing w:beforeLines="50" w:afterLines="50"/>
      <w:jc w:val="left"/>
      <w:outlineLvl w:val="2"/>
    </w:pPr>
    <w:rPr>
      <w:rFonts w:cs="宋体"/>
      <w:b/>
      <w:bCs/>
      <w:sz w:val="24"/>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473224"/>
    <w:rPr>
      <w:rFonts w:ascii="Tahoma" w:hAnsi="Tahoma"/>
      <w:sz w:val="24"/>
      <w:szCs w:val="20"/>
    </w:rPr>
  </w:style>
  <w:style w:type="paragraph" w:customStyle="1" w:styleId="af17cgridlangnp1033langf">
    <w:name w:val="af17cgridlangnp1033langf"/>
    <w:rsid w:val="00473224"/>
    <w:pPr>
      <w:widowControl w:val="0"/>
      <w:autoSpaceDE w:val="0"/>
      <w:autoSpaceDN w:val="0"/>
      <w:adjustRightInd w:val="0"/>
      <w:spacing w:before="156" w:line="360" w:lineRule="atLeast"/>
      <w:ind w:left="567" w:firstLine="510"/>
      <w:jc w:val="both"/>
    </w:pPr>
  </w:style>
  <w:style w:type="paragraph" w:customStyle="1" w:styleId="affff9">
    <w:name w:val="表身（左）"/>
    <w:rsid w:val="00473224"/>
    <w:pPr>
      <w:adjustRightInd w:val="0"/>
      <w:snapToGrid w:val="0"/>
      <w:spacing w:line="300" w:lineRule="auto"/>
      <w:textAlignment w:val="center"/>
    </w:pPr>
    <w:rPr>
      <w:sz w:val="16"/>
    </w:rPr>
  </w:style>
  <w:style w:type="paragraph" w:customStyle="1" w:styleId="P6">
    <w:name w:val="P6"/>
    <w:rsid w:val="00473224"/>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customStyle="1" w:styleId="CharCharCharCharCharChar1">
    <w:name w:val="Char Char Char Char Char Char1"/>
    <w:basedOn w:val="a"/>
    <w:rsid w:val="00473224"/>
    <w:rPr>
      <w:rFonts w:ascii="Tahoma" w:hAnsi="Tahoma"/>
      <w:sz w:val="24"/>
      <w:szCs w:val="20"/>
    </w:rPr>
  </w:style>
  <w:style w:type="paragraph" w:customStyle="1" w:styleId="xl37">
    <w:name w:val="xl37"/>
    <w:basedOn w:val="a"/>
    <w:rsid w:val="00473224"/>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52">
    <w:name w:val="xl52"/>
    <w:basedOn w:val="a"/>
    <w:rsid w:val="00473224"/>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font12">
    <w:name w:val="font12"/>
    <w:basedOn w:val="a"/>
    <w:rsid w:val="00473224"/>
    <w:pPr>
      <w:widowControl/>
      <w:spacing w:before="100" w:beforeAutospacing="1" w:after="100" w:afterAutospacing="1"/>
      <w:jc w:val="left"/>
    </w:pPr>
    <w:rPr>
      <w:rFonts w:ascii="宋体"/>
      <w:kern w:val="0"/>
      <w:sz w:val="36"/>
      <w:szCs w:val="36"/>
    </w:rPr>
  </w:style>
  <w:style w:type="paragraph" w:customStyle="1" w:styleId="CharChar0">
    <w:name w:val="符号与编号 Char Char"/>
    <w:basedOn w:val="a"/>
    <w:rsid w:val="00473224"/>
    <w:pPr>
      <w:tabs>
        <w:tab w:val="left" w:pos="840"/>
      </w:tabs>
      <w:spacing w:afterLines="50" w:line="400" w:lineRule="atLeast"/>
      <w:ind w:left="839" w:hanging="419"/>
    </w:pPr>
    <w:rPr>
      <w:sz w:val="24"/>
    </w:rPr>
  </w:style>
  <w:style w:type="paragraph" w:customStyle="1" w:styleId="54">
    <w:name w:val="标题5，章节第五层"/>
    <w:basedOn w:val="a"/>
    <w:next w:val="a"/>
    <w:rsid w:val="00473224"/>
    <w:pPr>
      <w:tabs>
        <w:tab w:val="left" w:pos="1050"/>
        <w:tab w:val="left" w:pos="2100"/>
      </w:tabs>
      <w:spacing w:before="78"/>
      <w:ind w:left="2100" w:hanging="420"/>
      <w:outlineLvl w:val="4"/>
    </w:pPr>
    <w:rPr>
      <w:rFonts w:ascii="Arial" w:eastAsia="华文细黑" w:hAnsi="Arial"/>
      <w:sz w:val="30"/>
    </w:rPr>
  </w:style>
  <w:style w:type="paragraph" w:customStyle="1" w:styleId="MMTopic3">
    <w:name w:val="MM Topic 3"/>
    <w:basedOn w:val="3"/>
    <w:rsid w:val="00473224"/>
    <w:pPr>
      <w:spacing w:line="415" w:lineRule="auto"/>
    </w:pPr>
  </w:style>
  <w:style w:type="paragraph" w:customStyle="1" w:styleId="affffa">
    <w:name w:val="正文 + 宋体"/>
    <w:basedOn w:val="a"/>
    <w:rsid w:val="00473224"/>
    <w:pPr>
      <w:spacing w:line="360" w:lineRule="auto"/>
      <w:ind w:firstLineChars="200" w:firstLine="200"/>
    </w:pPr>
  </w:style>
  <w:style w:type="paragraph" w:customStyle="1" w:styleId="xl55">
    <w:name w:val="xl55"/>
    <w:basedOn w:val="a"/>
    <w:rsid w:val="00473224"/>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CharCharChar10">
    <w:name w:val="Char Char Char Char1"/>
    <w:basedOn w:val="a9"/>
    <w:rsid w:val="00473224"/>
    <w:pPr>
      <w:adjustRightInd w:val="0"/>
      <w:snapToGrid w:val="0"/>
      <w:spacing w:line="360" w:lineRule="auto"/>
    </w:pPr>
    <w:rPr>
      <w:rFonts w:ascii="Tahoma" w:hAnsi="Tahoma"/>
      <w:sz w:val="24"/>
    </w:rPr>
  </w:style>
  <w:style w:type="paragraph" w:customStyle="1" w:styleId="3a">
    <w:name w:val="丁华标题3"/>
    <w:basedOn w:val="2b"/>
    <w:next w:val="affff6"/>
    <w:rsid w:val="00473224"/>
    <w:pPr>
      <w:tabs>
        <w:tab w:val="clear" w:pos="567"/>
        <w:tab w:val="left" w:pos="1004"/>
      </w:tabs>
      <w:autoSpaceDE/>
      <w:autoSpaceDN/>
      <w:adjustRightInd/>
      <w:spacing w:line="415" w:lineRule="auto"/>
      <w:ind w:hanging="283"/>
    </w:pPr>
    <w:rPr>
      <w:b w:val="0"/>
      <w:bCs w:val="0"/>
      <w:color w:val="auto"/>
    </w:rPr>
  </w:style>
  <w:style w:type="paragraph" w:customStyle="1" w:styleId="affffb">
    <w:name w:val="表身（中）"/>
    <w:basedOn w:val="a"/>
    <w:rsid w:val="00473224"/>
    <w:pPr>
      <w:widowControl/>
      <w:adjustRightInd w:val="0"/>
      <w:snapToGrid w:val="0"/>
      <w:spacing w:line="300" w:lineRule="auto"/>
      <w:jc w:val="center"/>
      <w:textAlignment w:val="center"/>
    </w:pPr>
    <w:rPr>
      <w:kern w:val="0"/>
      <w:sz w:val="18"/>
      <w:szCs w:val="20"/>
    </w:rPr>
  </w:style>
  <w:style w:type="paragraph" w:customStyle="1" w:styleId="CharCharCharCharCharCharCharChar1">
    <w:name w:val="Char Char Char Char Char Char Char Char1"/>
    <w:basedOn w:val="a"/>
    <w:rsid w:val="00473224"/>
    <w:rPr>
      <w:rFonts w:ascii="Tahoma" w:hAnsi="Tahoma"/>
      <w:sz w:val="24"/>
      <w:szCs w:val="20"/>
    </w:rPr>
  </w:style>
  <w:style w:type="paragraph" w:customStyle="1" w:styleId="xl47">
    <w:name w:val="xl47"/>
    <w:basedOn w:val="a"/>
    <w:rsid w:val="0047322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kern w:val="0"/>
      <w:sz w:val="24"/>
    </w:rPr>
  </w:style>
  <w:style w:type="paragraph" w:customStyle="1" w:styleId="affffc">
    <w:name w:val="普通正文"/>
    <w:basedOn w:val="a"/>
    <w:rsid w:val="00473224"/>
    <w:pPr>
      <w:adjustRightInd w:val="0"/>
      <w:spacing w:before="120" w:after="120" w:line="360" w:lineRule="auto"/>
      <w:ind w:firstLineChars="200" w:firstLine="200"/>
      <w:jc w:val="left"/>
      <w:textAlignment w:val="baseline"/>
    </w:pPr>
    <w:rPr>
      <w:rFonts w:ascii="Arial" w:hAnsi="Arial"/>
      <w:kern w:val="0"/>
      <w:sz w:val="24"/>
    </w:rPr>
  </w:style>
  <w:style w:type="paragraph" w:customStyle="1" w:styleId="CharCharCharCharCharCharChar1">
    <w:name w:val="Char Char Char Char Char Char Char1"/>
    <w:basedOn w:val="a"/>
    <w:rsid w:val="00473224"/>
    <w:pPr>
      <w:jc w:val="left"/>
    </w:pPr>
    <w:rPr>
      <w:rFonts w:ascii="Tahoma" w:hAnsi="Tahoma"/>
      <w:sz w:val="24"/>
      <w:szCs w:val="20"/>
    </w:rPr>
  </w:style>
  <w:style w:type="paragraph" w:customStyle="1" w:styleId="font10">
    <w:name w:val="font10"/>
    <w:basedOn w:val="a"/>
    <w:rsid w:val="00473224"/>
    <w:pPr>
      <w:widowControl/>
      <w:spacing w:before="100" w:beforeAutospacing="1" w:after="100" w:afterAutospacing="1"/>
      <w:jc w:val="left"/>
    </w:pPr>
    <w:rPr>
      <w:rFonts w:ascii="宋体" w:cs="宋体"/>
      <w:b/>
      <w:bCs/>
      <w:kern w:val="0"/>
      <w:sz w:val="20"/>
      <w:szCs w:val="20"/>
    </w:rPr>
  </w:style>
  <w:style w:type="paragraph" w:customStyle="1" w:styleId="3H3sect123BOD0Heading3-oldh3l3CTLevel3Head0">
    <w:name w:val="样式 标题 3H3sect1.2.3BOD 0Heading 3 - oldh3l3CTLevel 3 Head..."/>
    <w:basedOn w:val="3"/>
    <w:rsid w:val="00473224"/>
    <w:pPr>
      <w:spacing w:beforeLines="50" w:afterLines="50" w:line="240" w:lineRule="auto"/>
      <w:jc w:val="left"/>
    </w:pPr>
    <w:rPr>
      <w:rFonts w:cs="宋体"/>
      <w:sz w:val="30"/>
      <w:szCs w:val="20"/>
    </w:rPr>
  </w:style>
  <w:style w:type="paragraph" w:customStyle="1" w:styleId="xl25">
    <w:name w:val="xl25"/>
    <w:basedOn w:val="a"/>
    <w:rsid w:val="00473224"/>
    <w:pPr>
      <w:widowControl/>
      <w:pBdr>
        <w:right w:val="single" w:sz="4" w:space="0" w:color="auto"/>
      </w:pBdr>
      <w:spacing w:before="100" w:beforeAutospacing="1" w:after="100" w:afterAutospacing="1"/>
      <w:jc w:val="center"/>
    </w:pPr>
    <w:rPr>
      <w:kern w:val="0"/>
      <w:szCs w:val="21"/>
    </w:rPr>
  </w:style>
  <w:style w:type="character" w:customStyle="1" w:styleId="op-map-singlepoint-info-right1">
    <w:name w:val="op-map-singlepoint-info-right1"/>
    <w:basedOn w:val="a1"/>
    <w:rsid w:val="00473224"/>
  </w:style>
  <w:style w:type="paragraph" w:customStyle="1" w:styleId="Style56">
    <w:name w:val="_Style 56"/>
    <w:basedOn w:val="a9"/>
    <w:rsid w:val="00473224"/>
    <w:pPr>
      <w:spacing w:line="436" w:lineRule="exact"/>
    </w:pPr>
    <w:rPr>
      <w:szCs w:val="20"/>
    </w:rPr>
  </w:style>
  <w:style w:type="character" w:customStyle="1" w:styleId="CharChar1">
    <w:name w:val="一级标题 Char Char"/>
    <w:rsid w:val="00473224"/>
    <w:rPr>
      <w:rFonts w:eastAsia="宋体"/>
      <w:b/>
      <w:bCs/>
      <w:kern w:val="44"/>
      <w:sz w:val="44"/>
      <w:szCs w:val="44"/>
      <w:lang w:val="en-US" w:eastAsia="zh-CN" w:bidi="ar-SA"/>
    </w:rPr>
  </w:style>
  <w:style w:type="character" w:customStyle="1" w:styleId="H2Char1">
    <w:name w:val="H2 Char1"/>
    <w:aliases w:val="Underrubrik1 Char1,prop2 Char1,2nd level Char1,h2 Char1,2 Char1,Header 2 Char1,l2 Char1,Titre2 Char1,Head 2 Char1,Heading2 Char,No Number Char,A Char,o Char,Heading 2 Hidden Char1,H2-Heading 2 Char,Header2 Char,22 Char,heading2 Char,list2 Char"/>
    <w:rsid w:val="00473224"/>
    <w:rPr>
      <w:rFonts w:ascii="Arial" w:eastAsia="黑体" w:hAnsi="Arial"/>
      <w:b/>
      <w:bCs/>
      <w:kern w:val="2"/>
      <w:sz w:val="32"/>
      <w:szCs w:val="32"/>
      <w:lang w:val="en-US" w:eastAsia="zh-CN" w:bidi="ar-SA"/>
    </w:rPr>
  </w:style>
  <w:style w:type="character" w:customStyle="1" w:styleId="h3Char1">
    <w:name w:val="h3 Char1"/>
    <w:aliases w:val="3rd level Char1,3 Char1,H3 Char1,Level 3 Head Char1,h31 Char,3rd level1 Char,H31 Char1,31 Char,Level 3 Head1 Char,h32 Char,3rd level2 Char,H32 Char,32 Char,Level 3 Head2 Char,h311 Char,3rd level11 Char,H311 Char,311 Char,Level 3 Head11 Char"/>
    <w:rsid w:val="00473224"/>
    <w:rPr>
      <w:rFonts w:eastAsia="宋体"/>
      <w:b/>
      <w:bCs/>
      <w:kern w:val="2"/>
      <w:sz w:val="32"/>
      <w:szCs w:val="32"/>
      <w:lang w:val="en-US" w:eastAsia="zh-CN" w:bidi="ar-SA"/>
    </w:rPr>
  </w:style>
  <w:style w:type="character" w:customStyle="1" w:styleId="Char22">
    <w:name w:val="表正文 Char2"/>
    <w:aliases w:val="正文非缩进 Char1,特点 Char2,上海中望标准正文（首行缩进两字） Char Char Char Char Char Char Char,上海中望标准正文（首行缩进两字） Char1,ALT+Z Char1,正文不缩进 Char1,特点 Char Char,水上软件 Char1,四号 Char1,缩进 Char1,段1 Char1,正文双线 Char1,正文缩进 Char Char1,正文（首行缩进两字） Char Char,。 Char,标题4 Char"/>
    <w:rsid w:val="00473224"/>
    <w:rPr>
      <w:rFonts w:eastAsia="宋体"/>
      <w:kern w:val="2"/>
      <w:sz w:val="21"/>
      <w:lang w:val="en-US" w:eastAsia="zh-CN" w:bidi="ar-SA"/>
    </w:rPr>
  </w:style>
  <w:style w:type="character" w:customStyle="1" w:styleId="Char3CharChar">
    <w:name w:val="Char3 Char Char"/>
    <w:rsid w:val="00473224"/>
    <w:rPr>
      <w:rFonts w:ascii="Arial" w:eastAsia="黑体" w:hAnsi="Arial"/>
      <w:b/>
      <w:kern w:val="2"/>
      <w:sz w:val="28"/>
      <w:lang w:val="en-US" w:eastAsia="zh-CN" w:bidi="ar-SA"/>
    </w:rPr>
  </w:style>
  <w:style w:type="character" w:customStyle="1" w:styleId="Char16">
    <w:name w:val="普通文字 Char1"/>
    <w:aliases w:val="普通文字 Char Char,普通文字1 Char,普通文字2 Char,普通文字3 Char,普通文字4 Char,普通文字5 Char,普通文字6 Char,普通文字11 Char,普通文字21 Char,普通文字31 Char,普通文字41 Char,普通文字7 Char Char"/>
    <w:rsid w:val="00473224"/>
    <w:rPr>
      <w:rFonts w:ascii="宋体" w:eastAsia="宋体"/>
      <w:kern w:val="2"/>
      <w:sz w:val="21"/>
      <w:lang w:val="en-US" w:eastAsia="zh-CN" w:bidi="ar-SA"/>
    </w:rPr>
  </w:style>
  <w:style w:type="character" w:customStyle="1" w:styleId="NICMANBodyTextCharChar">
    <w:name w:val="NICMAN Body Text Char Char"/>
    <w:rsid w:val="00473224"/>
    <w:rPr>
      <w:rFonts w:eastAsia="宋体"/>
      <w:kern w:val="2"/>
      <w:sz w:val="21"/>
      <w:szCs w:val="24"/>
      <w:lang w:val="en-US" w:eastAsia="zh-CN" w:bidi="ar-SA"/>
    </w:rPr>
  </w:style>
  <w:style w:type="paragraph" w:customStyle="1" w:styleId="CharCharCharCharCharCharCharCharCharCharCharCharCharCharCharChar">
    <w:name w:val="Char Char Char Char Char Char Char Char Char Char Char Char Char Char Char Char"/>
    <w:basedOn w:val="a"/>
    <w:rsid w:val="00473224"/>
    <w:pPr>
      <w:tabs>
        <w:tab w:val="left" w:pos="360"/>
      </w:tabs>
      <w:spacing w:line="360" w:lineRule="auto"/>
      <w:ind w:left="482" w:firstLineChars="200" w:firstLine="200"/>
    </w:pPr>
    <w:rPr>
      <w:rFonts w:ascii="宋体"/>
      <w:sz w:val="24"/>
    </w:rPr>
  </w:style>
  <w:style w:type="paragraph" w:customStyle="1" w:styleId="3b">
    <w:name w:val="列出段落3"/>
    <w:basedOn w:val="a"/>
    <w:rsid w:val="00473224"/>
    <w:pPr>
      <w:widowControl/>
      <w:ind w:left="720"/>
      <w:jc w:val="left"/>
    </w:pPr>
    <w:rPr>
      <w:rFonts w:ascii="Arial" w:eastAsia="黑体" w:hAnsi="Arial" w:cs="宋体"/>
      <w:kern w:val="0"/>
      <w:sz w:val="24"/>
      <w:lang w:val="zh-CN" w:eastAsia="en-US"/>
    </w:rPr>
  </w:style>
  <w:style w:type="character" w:customStyle="1" w:styleId="param-name">
    <w:name w:val="param-name"/>
    <w:basedOn w:val="a1"/>
    <w:rsid w:val="00473224"/>
  </w:style>
  <w:style w:type="character" w:customStyle="1" w:styleId="param-nameparam-explain">
    <w:name w:val="param-name param-explain"/>
    <w:basedOn w:val="a1"/>
    <w:rsid w:val="00473224"/>
  </w:style>
  <w:style w:type="paragraph" w:customStyle="1" w:styleId="TOC1">
    <w:name w:val="TOC 标题1"/>
    <w:basedOn w:val="1"/>
    <w:next w:val="a"/>
    <w:rsid w:val="00473224"/>
    <w:pPr>
      <w:widowControl/>
      <w:spacing w:before="480" w:after="0" w:line="276" w:lineRule="auto"/>
      <w:jc w:val="left"/>
      <w:outlineLvl w:val="9"/>
    </w:pPr>
    <w:rPr>
      <w:rFonts w:ascii="Cambria" w:hAnsi="Cambria"/>
      <w:color w:val="365F91"/>
      <w:kern w:val="0"/>
      <w:sz w:val="28"/>
      <w:szCs w:val="28"/>
    </w:rPr>
  </w:style>
  <w:style w:type="character" w:customStyle="1" w:styleId="font21">
    <w:name w:val="font21"/>
    <w:basedOn w:val="a1"/>
    <w:rsid w:val="00473224"/>
    <w:rPr>
      <w:rFonts w:ascii="宋体" w:eastAsia="宋体" w:cs="宋体"/>
      <w:color w:val="000000"/>
      <w:sz w:val="20"/>
      <w:szCs w:val="20"/>
      <w:u w:val="none"/>
    </w:rPr>
  </w:style>
  <w:style w:type="character" w:customStyle="1" w:styleId="font01">
    <w:name w:val="font01"/>
    <w:basedOn w:val="a1"/>
    <w:rsid w:val="00473224"/>
    <w:rPr>
      <w:rFonts w:ascii="宋体" w:eastAsia="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1026</Words>
  <Characters>5853</Characters>
  <Application>Microsoft Office Word</Application>
  <DocSecurity>0</DocSecurity>
  <Lines>48</Lines>
  <Paragraphs>13</Paragraphs>
  <ScaleCrop>false</ScaleCrop>
  <Company>www.ftpdown.com</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分包三：汽车维修专用工具</dc:title>
  <dc:creator>贾扬</dc:creator>
  <cp:lastModifiedBy>123456</cp:lastModifiedBy>
  <cp:revision>49</cp:revision>
  <cp:lastPrinted>2015-06-19T01:59:00Z</cp:lastPrinted>
  <dcterms:created xsi:type="dcterms:W3CDTF">2016-10-31T08:48:00Z</dcterms:created>
  <dcterms:modified xsi:type="dcterms:W3CDTF">2017-06-05T08:19:00Z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